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19E6" w14:textId="69F855B3" w:rsidR="006A24D2" w:rsidRPr="00632E82" w:rsidRDefault="00CA4E9F" w:rsidP="00CA4E9F">
      <w:pPr>
        <w:jc w:val="center"/>
        <w:rPr>
          <w:rFonts w:ascii="Arial" w:hAnsi="Arial" w:cs="Arial"/>
          <w:b/>
          <w:bCs/>
          <w:sz w:val="32"/>
          <w:szCs w:val="32"/>
        </w:rPr>
      </w:pPr>
      <w:r w:rsidRPr="00632E82">
        <w:rPr>
          <w:rFonts w:ascii="Arial" w:hAnsi="Arial" w:cs="Arial"/>
          <w:b/>
          <w:bCs/>
          <w:sz w:val="32"/>
          <w:szCs w:val="32"/>
        </w:rPr>
        <w:t>TRETOWER VILLAGE HALL</w:t>
      </w:r>
    </w:p>
    <w:p w14:paraId="6C1552BB" w14:textId="3234C0C5" w:rsidR="00CA4E9F" w:rsidRPr="00632E82" w:rsidRDefault="00CA4E9F" w:rsidP="00CA4E9F">
      <w:pPr>
        <w:jc w:val="center"/>
        <w:rPr>
          <w:rFonts w:ascii="Arial" w:hAnsi="Arial" w:cs="Arial"/>
          <w:b/>
          <w:bCs/>
        </w:rPr>
      </w:pPr>
      <w:r w:rsidRPr="00632E82">
        <w:rPr>
          <w:rFonts w:ascii="Arial" w:hAnsi="Arial" w:cs="Arial"/>
          <w:b/>
          <w:bCs/>
        </w:rPr>
        <w:t>BOOKING AGREEMENT – THIRD PARTY EVENT</w:t>
      </w:r>
    </w:p>
    <w:tbl>
      <w:tblPr>
        <w:tblStyle w:val="TableGrid"/>
        <w:tblW w:w="0" w:type="auto"/>
        <w:tblLook w:val="04A0" w:firstRow="1" w:lastRow="0" w:firstColumn="1" w:lastColumn="0" w:noHBand="0" w:noVBand="1"/>
      </w:tblPr>
      <w:tblGrid>
        <w:gridCol w:w="1696"/>
        <w:gridCol w:w="3686"/>
        <w:gridCol w:w="283"/>
        <w:gridCol w:w="1560"/>
        <w:gridCol w:w="3231"/>
      </w:tblGrid>
      <w:tr w:rsidR="00CA4E9F" w:rsidRPr="00632E82" w14:paraId="6C8F422C" w14:textId="77777777" w:rsidTr="00A72194">
        <w:trPr>
          <w:trHeight w:val="486"/>
        </w:trPr>
        <w:tc>
          <w:tcPr>
            <w:tcW w:w="10456" w:type="dxa"/>
            <w:gridSpan w:val="5"/>
            <w:shd w:val="clear" w:color="auto" w:fill="D9D9D9" w:themeFill="background1" w:themeFillShade="D9"/>
            <w:vAlign w:val="center"/>
          </w:tcPr>
          <w:p w14:paraId="0E159203" w14:textId="7E2DCC21" w:rsidR="00CA4E9F" w:rsidRPr="00632E82" w:rsidRDefault="00160349" w:rsidP="00CA4E9F">
            <w:pPr>
              <w:rPr>
                <w:rFonts w:ascii="Arial" w:hAnsi="Arial" w:cs="Arial"/>
                <w:b/>
                <w:bCs/>
              </w:rPr>
            </w:pPr>
            <w:r>
              <w:rPr>
                <w:rFonts w:ascii="Arial" w:hAnsi="Arial" w:cs="Arial"/>
                <w:b/>
                <w:bCs/>
              </w:rPr>
              <w:t>Hirer</w:t>
            </w:r>
          </w:p>
        </w:tc>
      </w:tr>
      <w:tr w:rsidR="00632E82" w:rsidRPr="00632E82" w14:paraId="1694052C" w14:textId="77777777" w:rsidTr="0013017A">
        <w:tc>
          <w:tcPr>
            <w:tcW w:w="1696" w:type="dxa"/>
            <w:vAlign w:val="center"/>
          </w:tcPr>
          <w:p w14:paraId="040B10C9" w14:textId="46570AF8" w:rsidR="00632E82" w:rsidRPr="00632E82" w:rsidRDefault="00632E82" w:rsidP="00632E82">
            <w:pPr>
              <w:spacing w:before="120" w:after="120"/>
              <w:rPr>
                <w:rFonts w:ascii="Arial" w:hAnsi="Arial" w:cs="Arial"/>
                <w:b/>
                <w:bCs/>
              </w:rPr>
            </w:pPr>
            <w:r>
              <w:rPr>
                <w:rFonts w:ascii="Arial" w:hAnsi="Arial" w:cs="Arial"/>
                <w:b/>
                <w:bCs/>
              </w:rPr>
              <w:t>Name</w:t>
            </w:r>
          </w:p>
        </w:tc>
        <w:tc>
          <w:tcPr>
            <w:tcW w:w="3686" w:type="dxa"/>
            <w:vAlign w:val="center"/>
          </w:tcPr>
          <w:p w14:paraId="378FA20C" w14:textId="684ECB9A" w:rsidR="00632E82" w:rsidRPr="00955E0D" w:rsidRDefault="00632E82" w:rsidP="00632E82">
            <w:pPr>
              <w:spacing w:before="120" w:after="120"/>
              <w:rPr>
                <w:rFonts w:ascii="Arial" w:hAnsi="Arial" w:cs="Arial"/>
              </w:rPr>
            </w:pPr>
          </w:p>
        </w:tc>
        <w:tc>
          <w:tcPr>
            <w:tcW w:w="283" w:type="dxa"/>
            <w:vAlign w:val="center"/>
          </w:tcPr>
          <w:p w14:paraId="1C487496" w14:textId="77777777" w:rsidR="00632E82" w:rsidRPr="00632E82" w:rsidRDefault="00632E82" w:rsidP="00632E82">
            <w:pPr>
              <w:spacing w:before="120" w:after="120"/>
              <w:rPr>
                <w:rFonts w:ascii="Arial" w:hAnsi="Arial" w:cs="Arial"/>
                <w:b/>
                <w:bCs/>
              </w:rPr>
            </w:pPr>
          </w:p>
        </w:tc>
        <w:tc>
          <w:tcPr>
            <w:tcW w:w="1560" w:type="dxa"/>
            <w:vAlign w:val="center"/>
          </w:tcPr>
          <w:p w14:paraId="22AD6A3F" w14:textId="5D891C58" w:rsidR="00632E82" w:rsidRPr="00632E82" w:rsidRDefault="00632E82" w:rsidP="00A56B92">
            <w:pPr>
              <w:spacing w:before="120" w:after="120"/>
              <w:rPr>
                <w:rFonts w:ascii="Arial" w:hAnsi="Arial" w:cs="Arial"/>
                <w:b/>
                <w:bCs/>
              </w:rPr>
            </w:pPr>
            <w:r>
              <w:rPr>
                <w:rFonts w:ascii="Arial" w:hAnsi="Arial" w:cs="Arial"/>
                <w:b/>
                <w:bCs/>
              </w:rPr>
              <w:t>Contact</w:t>
            </w:r>
          </w:p>
        </w:tc>
        <w:tc>
          <w:tcPr>
            <w:tcW w:w="3231" w:type="dxa"/>
            <w:vAlign w:val="center"/>
          </w:tcPr>
          <w:p w14:paraId="71D1BEDC" w14:textId="0895AB86" w:rsidR="00632E82" w:rsidRPr="00955E0D" w:rsidRDefault="00632E82" w:rsidP="00632E82">
            <w:pPr>
              <w:spacing w:before="120" w:after="120"/>
              <w:rPr>
                <w:rFonts w:ascii="Arial" w:hAnsi="Arial" w:cs="Arial"/>
              </w:rPr>
            </w:pPr>
          </w:p>
        </w:tc>
      </w:tr>
      <w:tr w:rsidR="00BE3F44" w:rsidRPr="00632E82" w14:paraId="6D820564" w14:textId="77777777" w:rsidTr="00BE3F44">
        <w:trPr>
          <w:trHeight w:val="394"/>
        </w:trPr>
        <w:tc>
          <w:tcPr>
            <w:tcW w:w="1696" w:type="dxa"/>
            <w:vMerge w:val="restart"/>
            <w:vAlign w:val="center"/>
          </w:tcPr>
          <w:p w14:paraId="0FC8124C" w14:textId="34594F46" w:rsidR="00BE3F44" w:rsidRPr="00632E82" w:rsidRDefault="00BE3F44" w:rsidP="00A72194">
            <w:pPr>
              <w:rPr>
                <w:rFonts w:ascii="Arial" w:hAnsi="Arial" w:cs="Arial"/>
                <w:b/>
                <w:bCs/>
              </w:rPr>
            </w:pPr>
            <w:r w:rsidRPr="00632E82">
              <w:rPr>
                <w:rFonts w:ascii="Arial" w:hAnsi="Arial" w:cs="Arial"/>
                <w:b/>
                <w:bCs/>
              </w:rPr>
              <w:t xml:space="preserve">Address </w:t>
            </w:r>
          </w:p>
        </w:tc>
        <w:tc>
          <w:tcPr>
            <w:tcW w:w="3686" w:type="dxa"/>
            <w:vMerge w:val="restart"/>
          </w:tcPr>
          <w:p w14:paraId="0972A788" w14:textId="77777777" w:rsidR="00BE3F44" w:rsidRPr="00955E0D" w:rsidRDefault="00BE3F44" w:rsidP="00CA4E9F">
            <w:pPr>
              <w:jc w:val="center"/>
              <w:rPr>
                <w:rFonts w:ascii="Arial" w:hAnsi="Arial" w:cs="Arial"/>
              </w:rPr>
            </w:pPr>
          </w:p>
        </w:tc>
        <w:tc>
          <w:tcPr>
            <w:tcW w:w="283" w:type="dxa"/>
          </w:tcPr>
          <w:p w14:paraId="0E91CF8C" w14:textId="77777777" w:rsidR="00BE3F44" w:rsidRPr="00632E82" w:rsidRDefault="00BE3F44" w:rsidP="00CA4E9F">
            <w:pPr>
              <w:jc w:val="center"/>
              <w:rPr>
                <w:rFonts w:ascii="Arial" w:hAnsi="Arial" w:cs="Arial"/>
                <w:b/>
                <w:bCs/>
              </w:rPr>
            </w:pPr>
          </w:p>
        </w:tc>
        <w:tc>
          <w:tcPr>
            <w:tcW w:w="1560" w:type="dxa"/>
            <w:vAlign w:val="center"/>
          </w:tcPr>
          <w:p w14:paraId="0AD3D7BF" w14:textId="369A8F5C" w:rsidR="00BE3F44" w:rsidRPr="00632E82" w:rsidRDefault="00BE3F44" w:rsidP="00CA4E9F">
            <w:pPr>
              <w:rPr>
                <w:rFonts w:ascii="Arial" w:hAnsi="Arial" w:cs="Arial"/>
                <w:b/>
                <w:bCs/>
              </w:rPr>
            </w:pPr>
            <w:r w:rsidRPr="00632E82">
              <w:rPr>
                <w:rFonts w:ascii="Arial" w:hAnsi="Arial" w:cs="Arial"/>
                <w:b/>
                <w:bCs/>
              </w:rPr>
              <w:t>Tel</w:t>
            </w:r>
          </w:p>
        </w:tc>
        <w:tc>
          <w:tcPr>
            <w:tcW w:w="3231" w:type="dxa"/>
          </w:tcPr>
          <w:p w14:paraId="7C088277" w14:textId="77777777" w:rsidR="00BE3F44" w:rsidRPr="00955E0D" w:rsidRDefault="00BE3F44" w:rsidP="00CA4E9F">
            <w:pPr>
              <w:jc w:val="center"/>
              <w:rPr>
                <w:rFonts w:ascii="Arial" w:hAnsi="Arial" w:cs="Arial"/>
              </w:rPr>
            </w:pPr>
          </w:p>
        </w:tc>
      </w:tr>
      <w:tr w:rsidR="00BE3F44" w:rsidRPr="00632E82" w14:paraId="4937C36F" w14:textId="77777777" w:rsidTr="00BE3F44">
        <w:trPr>
          <w:trHeight w:val="394"/>
        </w:trPr>
        <w:tc>
          <w:tcPr>
            <w:tcW w:w="1696" w:type="dxa"/>
            <w:vMerge/>
            <w:vAlign w:val="center"/>
          </w:tcPr>
          <w:p w14:paraId="76DCDF44" w14:textId="77777777" w:rsidR="00BE3F44" w:rsidRPr="00632E82" w:rsidRDefault="00BE3F44" w:rsidP="00A72194">
            <w:pPr>
              <w:rPr>
                <w:rFonts w:ascii="Arial" w:hAnsi="Arial" w:cs="Arial"/>
                <w:b/>
                <w:bCs/>
              </w:rPr>
            </w:pPr>
          </w:p>
        </w:tc>
        <w:tc>
          <w:tcPr>
            <w:tcW w:w="3686" w:type="dxa"/>
            <w:vMerge/>
          </w:tcPr>
          <w:p w14:paraId="126E29F1" w14:textId="77777777" w:rsidR="00BE3F44" w:rsidRPr="00955E0D" w:rsidRDefault="00BE3F44" w:rsidP="00CA4E9F">
            <w:pPr>
              <w:jc w:val="center"/>
              <w:rPr>
                <w:rFonts w:ascii="Arial" w:hAnsi="Arial" w:cs="Arial"/>
              </w:rPr>
            </w:pPr>
          </w:p>
        </w:tc>
        <w:tc>
          <w:tcPr>
            <w:tcW w:w="283" w:type="dxa"/>
          </w:tcPr>
          <w:p w14:paraId="274BCE4E" w14:textId="77777777" w:rsidR="00BE3F44" w:rsidRPr="00632E82" w:rsidRDefault="00BE3F44" w:rsidP="00CA4E9F">
            <w:pPr>
              <w:jc w:val="center"/>
              <w:rPr>
                <w:rFonts w:ascii="Arial" w:hAnsi="Arial" w:cs="Arial"/>
                <w:b/>
                <w:bCs/>
              </w:rPr>
            </w:pPr>
          </w:p>
        </w:tc>
        <w:tc>
          <w:tcPr>
            <w:tcW w:w="1560" w:type="dxa"/>
            <w:vAlign w:val="center"/>
          </w:tcPr>
          <w:p w14:paraId="22365251" w14:textId="75E4F7AF" w:rsidR="00BE3F44" w:rsidRPr="00632E82" w:rsidRDefault="00BE3F44" w:rsidP="00CA4E9F">
            <w:pPr>
              <w:rPr>
                <w:rFonts w:ascii="Arial" w:hAnsi="Arial" w:cs="Arial"/>
                <w:b/>
                <w:bCs/>
              </w:rPr>
            </w:pPr>
            <w:r w:rsidRPr="00632E82">
              <w:rPr>
                <w:rFonts w:ascii="Arial" w:hAnsi="Arial" w:cs="Arial"/>
                <w:b/>
                <w:bCs/>
              </w:rPr>
              <w:t>Email</w:t>
            </w:r>
          </w:p>
        </w:tc>
        <w:tc>
          <w:tcPr>
            <w:tcW w:w="3231" w:type="dxa"/>
          </w:tcPr>
          <w:p w14:paraId="1900A7F3" w14:textId="70E1E73A" w:rsidR="00BE3F44" w:rsidRPr="00955E0D" w:rsidRDefault="00BE3F44" w:rsidP="00CA4E9F">
            <w:pPr>
              <w:jc w:val="center"/>
              <w:rPr>
                <w:rFonts w:ascii="Arial" w:hAnsi="Arial" w:cs="Arial"/>
              </w:rPr>
            </w:pPr>
          </w:p>
        </w:tc>
      </w:tr>
      <w:tr w:rsidR="00BE3F44" w:rsidRPr="00632E82" w14:paraId="6372BCB1" w14:textId="77777777" w:rsidTr="00BE3F44">
        <w:trPr>
          <w:trHeight w:val="394"/>
        </w:trPr>
        <w:tc>
          <w:tcPr>
            <w:tcW w:w="1696" w:type="dxa"/>
            <w:vMerge/>
            <w:vAlign w:val="center"/>
          </w:tcPr>
          <w:p w14:paraId="3829CFE3" w14:textId="77777777" w:rsidR="00BE3F44" w:rsidRPr="00632E82" w:rsidRDefault="00BE3F44" w:rsidP="00A72194">
            <w:pPr>
              <w:rPr>
                <w:rFonts w:ascii="Arial" w:hAnsi="Arial" w:cs="Arial"/>
                <w:b/>
                <w:bCs/>
              </w:rPr>
            </w:pPr>
          </w:p>
        </w:tc>
        <w:tc>
          <w:tcPr>
            <w:tcW w:w="3686" w:type="dxa"/>
            <w:vMerge/>
          </w:tcPr>
          <w:p w14:paraId="37190A43" w14:textId="77777777" w:rsidR="00BE3F44" w:rsidRPr="00955E0D" w:rsidRDefault="00BE3F44" w:rsidP="00CA4E9F">
            <w:pPr>
              <w:jc w:val="center"/>
              <w:rPr>
                <w:rFonts w:ascii="Arial" w:hAnsi="Arial" w:cs="Arial"/>
              </w:rPr>
            </w:pPr>
          </w:p>
        </w:tc>
        <w:tc>
          <w:tcPr>
            <w:tcW w:w="283" w:type="dxa"/>
          </w:tcPr>
          <w:p w14:paraId="56AB7B2A" w14:textId="77777777" w:rsidR="00BE3F44" w:rsidRPr="00632E82" w:rsidRDefault="00BE3F44" w:rsidP="00CA4E9F">
            <w:pPr>
              <w:jc w:val="center"/>
              <w:rPr>
                <w:rFonts w:ascii="Arial" w:hAnsi="Arial" w:cs="Arial"/>
                <w:b/>
                <w:bCs/>
              </w:rPr>
            </w:pPr>
          </w:p>
        </w:tc>
        <w:tc>
          <w:tcPr>
            <w:tcW w:w="1560" w:type="dxa"/>
            <w:vAlign w:val="center"/>
          </w:tcPr>
          <w:p w14:paraId="0BA0D766" w14:textId="77777777" w:rsidR="00BE3F44" w:rsidRPr="00632E82" w:rsidRDefault="00BE3F44" w:rsidP="00CA4E9F">
            <w:pPr>
              <w:rPr>
                <w:rFonts w:ascii="Arial" w:hAnsi="Arial" w:cs="Arial"/>
                <w:b/>
                <w:bCs/>
              </w:rPr>
            </w:pPr>
          </w:p>
        </w:tc>
        <w:tc>
          <w:tcPr>
            <w:tcW w:w="3231" w:type="dxa"/>
          </w:tcPr>
          <w:p w14:paraId="34740F11" w14:textId="77777777" w:rsidR="00BE3F44" w:rsidRPr="00955E0D" w:rsidRDefault="00BE3F44" w:rsidP="00CA4E9F">
            <w:pPr>
              <w:jc w:val="center"/>
              <w:rPr>
                <w:rFonts w:ascii="Arial" w:hAnsi="Arial" w:cs="Arial"/>
              </w:rPr>
            </w:pPr>
          </w:p>
        </w:tc>
      </w:tr>
      <w:tr w:rsidR="00CA4E9F" w:rsidRPr="00632E82" w14:paraId="2063CAC5" w14:textId="77777777" w:rsidTr="00A72194">
        <w:trPr>
          <w:trHeight w:val="416"/>
        </w:trPr>
        <w:tc>
          <w:tcPr>
            <w:tcW w:w="10456" w:type="dxa"/>
            <w:gridSpan w:val="5"/>
            <w:shd w:val="clear" w:color="auto" w:fill="D9D9D9" w:themeFill="background1" w:themeFillShade="D9"/>
            <w:vAlign w:val="center"/>
          </w:tcPr>
          <w:p w14:paraId="675E1BF7" w14:textId="1A04CC3C" w:rsidR="00CA4E9F" w:rsidRPr="00632E82" w:rsidRDefault="00F571DF" w:rsidP="00CA4E9F">
            <w:pPr>
              <w:rPr>
                <w:rFonts w:ascii="Arial" w:hAnsi="Arial" w:cs="Arial"/>
                <w:b/>
                <w:bCs/>
              </w:rPr>
            </w:pPr>
            <w:r w:rsidRPr="00632E82">
              <w:rPr>
                <w:rFonts w:ascii="Arial" w:hAnsi="Arial" w:cs="Arial"/>
                <w:b/>
                <w:bCs/>
              </w:rPr>
              <w:t>Tretower Village Hall</w:t>
            </w:r>
          </w:p>
        </w:tc>
      </w:tr>
      <w:tr w:rsidR="00CA4E9F" w:rsidRPr="00632E82" w14:paraId="65EC3D06" w14:textId="77777777" w:rsidTr="00BE3F44">
        <w:trPr>
          <w:trHeight w:val="885"/>
        </w:trPr>
        <w:tc>
          <w:tcPr>
            <w:tcW w:w="1696" w:type="dxa"/>
            <w:vAlign w:val="center"/>
          </w:tcPr>
          <w:p w14:paraId="2F66B199" w14:textId="3386A787" w:rsidR="00CA4E9F" w:rsidRPr="00632E82" w:rsidRDefault="00A72194" w:rsidP="00A72194">
            <w:pPr>
              <w:rPr>
                <w:rFonts w:ascii="Arial" w:hAnsi="Arial" w:cs="Arial"/>
                <w:b/>
                <w:bCs/>
              </w:rPr>
            </w:pPr>
            <w:r w:rsidRPr="00632E82">
              <w:rPr>
                <w:rFonts w:ascii="Arial" w:hAnsi="Arial" w:cs="Arial"/>
                <w:b/>
                <w:bCs/>
              </w:rPr>
              <w:t>Name</w:t>
            </w:r>
          </w:p>
        </w:tc>
        <w:tc>
          <w:tcPr>
            <w:tcW w:w="3686" w:type="dxa"/>
            <w:vAlign w:val="center"/>
          </w:tcPr>
          <w:p w14:paraId="11B7FFBE" w14:textId="7BF3E429" w:rsidR="00CA4E9F" w:rsidRPr="00632E82" w:rsidRDefault="00A72194" w:rsidP="00627D26">
            <w:pPr>
              <w:spacing w:before="120"/>
              <w:rPr>
                <w:rFonts w:ascii="Arial" w:hAnsi="Arial" w:cs="Arial"/>
              </w:rPr>
            </w:pPr>
            <w:r w:rsidRPr="00632E82">
              <w:rPr>
                <w:rFonts w:ascii="Arial" w:hAnsi="Arial" w:cs="Arial"/>
              </w:rPr>
              <w:t>Tretower Village Hall Management Committee</w:t>
            </w:r>
          </w:p>
        </w:tc>
        <w:tc>
          <w:tcPr>
            <w:tcW w:w="283" w:type="dxa"/>
            <w:vAlign w:val="center"/>
          </w:tcPr>
          <w:p w14:paraId="5ADAE899" w14:textId="77777777" w:rsidR="00CA4E9F" w:rsidRPr="00632E82" w:rsidRDefault="00CA4E9F" w:rsidP="00A72194">
            <w:pPr>
              <w:rPr>
                <w:rFonts w:ascii="Arial" w:hAnsi="Arial" w:cs="Arial"/>
                <w:b/>
                <w:bCs/>
              </w:rPr>
            </w:pPr>
          </w:p>
        </w:tc>
        <w:tc>
          <w:tcPr>
            <w:tcW w:w="1560" w:type="dxa"/>
            <w:vAlign w:val="center"/>
          </w:tcPr>
          <w:p w14:paraId="1B1A27DA" w14:textId="25C29818" w:rsidR="00CA4E9F" w:rsidRPr="00632E82" w:rsidRDefault="00A72194" w:rsidP="00A72194">
            <w:pPr>
              <w:rPr>
                <w:rFonts w:ascii="Arial" w:hAnsi="Arial" w:cs="Arial"/>
                <w:b/>
                <w:bCs/>
              </w:rPr>
            </w:pPr>
            <w:r w:rsidRPr="00632E82">
              <w:rPr>
                <w:rFonts w:ascii="Arial" w:hAnsi="Arial" w:cs="Arial"/>
                <w:b/>
                <w:bCs/>
              </w:rPr>
              <w:t>Contact</w:t>
            </w:r>
          </w:p>
        </w:tc>
        <w:tc>
          <w:tcPr>
            <w:tcW w:w="3231" w:type="dxa"/>
            <w:vAlign w:val="center"/>
          </w:tcPr>
          <w:p w14:paraId="557789BF" w14:textId="09AFF3F2" w:rsidR="00CA4E9F" w:rsidRPr="00632E82" w:rsidRDefault="00627D26" w:rsidP="00A72194">
            <w:pPr>
              <w:rPr>
                <w:rFonts w:ascii="Arial" w:hAnsi="Arial" w:cs="Arial"/>
              </w:rPr>
            </w:pPr>
            <w:r>
              <w:rPr>
                <w:rFonts w:ascii="Arial" w:hAnsi="Arial" w:cs="Arial"/>
              </w:rPr>
              <w:t>Howard Toplis</w:t>
            </w:r>
          </w:p>
        </w:tc>
      </w:tr>
      <w:tr w:rsidR="00BE3F44" w:rsidRPr="00632E82" w14:paraId="6C2A96F1" w14:textId="77777777" w:rsidTr="0013017A">
        <w:tc>
          <w:tcPr>
            <w:tcW w:w="1696" w:type="dxa"/>
            <w:vMerge w:val="restart"/>
            <w:vAlign w:val="center"/>
          </w:tcPr>
          <w:p w14:paraId="4D59FA18" w14:textId="34AF42C0" w:rsidR="00BE3F44" w:rsidRPr="00632E82" w:rsidRDefault="00BE3F44" w:rsidP="00627D26">
            <w:pPr>
              <w:spacing w:before="120" w:after="120"/>
              <w:rPr>
                <w:rFonts w:ascii="Arial" w:hAnsi="Arial" w:cs="Arial"/>
                <w:b/>
                <w:bCs/>
              </w:rPr>
            </w:pPr>
            <w:r w:rsidRPr="00632E82">
              <w:rPr>
                <w:rFonts w:ascii="Arial" w:hAnsi="Arial" w:cs="Arial"/>
                <w:b/>
                <w:bCs/>
              </w:rPr>
              <w:t>Address</w:t>
            </w:r>
          </w:p>
        </w:tc>
        <w:tc>
          <w:tcPr>
            <w:tcW w:w="3686" w:type="dxa"/>
            <w:vMerge w:val="restart"/>
            <w:vAlign w:val="center"/>
          </w:tcPr>
          <w:p w14:paraId="388D827C" w14:textId="77777777" w:rsidR="00BE3F44" w:rsidRPr="00632E82" w:rsidRDefault="00BE3F44" w:rsidP="00627D26">
            <w:pPr>
              <w:spacing w:before="120"/>
              <w:rPr>
                <w:rFonts w:ascii="Arial" w:hAnsi="Arial" w:cs="Arial"/>
              </w:rPr>
            </w:pPr>
            <w:r w:rsidRPr="00632E82">
              <w:rPr>
                <w:rFonts w:ascii="Arial" w:hAnsi="Arial" w:cs="Arial"/>
              </w:rPr>
              <w:t>Tretower</w:t>
            </w:r>
          </w:p>
          <w:p w14:paraId="27D39E53" w14:textId="77777777" w:rsidR="00BE3F44" w:rsidRPr="00632E82" w:rsidRDefault="00BE3F44" w:rsidP="00627D26">
            <w:pPr>
              <w:spacing w:before="120"/>
              <w:rPr>
                <w:rFonts w:ascii="Arial" w:hAnsi="Arial" w:cs="Arial"/>
              </w:rPr>
            </w:pPr>
            <w:r w:rsidRPr="00632E82">
              <w:rPr>
                <w:rFonts w:ascii="Arial" w:hAnsi="Arial" w:cs="Arial"/>
              </w:rPr>
              <w:t>Crickhowell</w:t>
            </w:r>
          </w:p>
          <w:p w14:paraId="7C6D905E" w14:textId="77777777" w:rsidR="00BE3F44" w:rsidRPr="00632E82" w:rsidRDefault="00BE3F44" w:rsidP="00627D26">
            <w:pPr>
              <w:spacing w:before="120"/>
              <w:rPr>
                <w:rFonts w:ascii="Arial" w:hAnsi="Arial" w:cs="Arial"/>
              </w:rPr>
            </w:pPr>
            <w:r w:rsidRPr="00632E82">
              <w:rPr>
                <w:rFonts w:ascii="Arial" w:hAnsi="Arial" w:cs="Arial"/>
              </w:rPr>
              <w:t>Powys</w:t>
            </w:r>
          </w:p>
          <w:p w14:paraId="0FDC3773" w14:textId="12486B86" w:rsidR="00BE3F44" w:rsidRPr="00632E82" w:rsidRDefault="00BE3F44" w:rsidP="00627D26">
            <w:pPr>
              <w:spacing w:before="120" w:after="120"/>
              <w:rPr>
                <w:rFonts w:ascii="Arial" w:hAnsi="Arial" w:cs="Arial"/>
              </w:rPr>
            </w:pPr>
            <w:proofErr w:type="spellStart"/>
            <w:r w:rsidRPr="00632E82">
              <w:rPr>
                <w:rFonts w:ascii="Arial" w:hAnsi="Arial" w:cs="Arial"/>
              </w:rPr>
              <w:t>NP8</w:t>
            </w:r>
            <w:proofErr w:type="spellEnd"/>
            <w:r w:rsidRPr="00632E82">
              <w:rPr>
                <w:rFonts w:ascii="Arial" w:hAnsi="Arial" w:cs="Arial"/>
              </w:rPr>
              <w:t xml:space="preserve"> </w:t>
            </w:r>
            <w:proofErr w:type="spellStart"/>
            <w:r w:rsidRPr="00632E82">
              <w:rPr>
                <w:rFonts w:ascii="Arial" w:hAnsi="Arial" w:cs="Arial"/>
              </w:rPr>
              <w:t>1RF</w:t>
            </w:r>
            <w:proofErr w:type="spellEnd"/>
          </w:p>
        </w:tc>
        <w:tc>
          <w:tcPr>
            <w:tcW w:w="283" w:type="dxa"/>
            <w:vAlign w:val="center"/>
          </w:tcPr>
          <w:p w14:paraId="0E47EA42" w14:textId="77777777" w:rsidR="00BE3F44" w:rsidRPr="00632E82" w:rsidRDefault="00BE3F44" w:rsidP="00627D26">
            <w:pPr>
              <w:spacing w:before="120" w:after="120"/>
              <w:rPr>
                <w:rFonts w:ascii="Arial" w:hAnsi="Arial" w:cs="Arial"/>
                <w:b/>
                <w:bCs/>
              </w:rPr>
            </w:pPr>
          </w:p>
        </w:tc>
        <w:tc>
          <w:tcPr>
            <w:tcW w:w="1560" w:type="dxa"/>
            <w:vAlign w:val="center"/>
          </w:tcPr>
          <w:p w14:paraId="77F29148" w14:textId="394D2980" w:rsidR="00BE3F44" w:rsidRPr="00632E82" w:rsidRDefault="00BE3F44" w:rsidP="00627D26">
            <w:pPr>
              <w:spacing w:before="120" w:after="120"/>
              <w:rPr>
                <w:rFonts w:ascii="Arial" w:hAnsi="Arial" w:cs="Arial"/>
                <w:b/>
                <w:bCs/>
              </w:rPr>
            </w:pPr>
            <w:r w:rsidRPr="00632E82">
              <w:rPr>
                <w:rFonts w:ascii="Arial" w:hAnsi="Arial" w:cs="Arial"/>
                <w:b/>
                <w:bCs/>
              </w:rPr>
              <w:t>Tel</w:t>
            </w:r>
          </w:p>
        </w:tc>
        <w:tc>
          <w:tcPr>
            <w:tcW w:w="3231" w:type="dxa"/>
            <w:vAlign w:val="center"/>
          </w:tcPr>
          <w:p w14:paraId="2FBC76E9" w14:textId="391A8E10" w:rsidR="00BE3F44" w:rsidRPr="00632E82" w:rsidRDefault="00627D26" w:rsidP="00627D26">
            <w:pPr>
              <w:spacing w:before="120" w:after="120"/>
              <w:rPr>
                <w:rFonts w:ascii="Arial" w:hAnsi="Arial" w:cs="Arial"/>
              </w:rPr>
            </w:pPr>
            <w:r>
              <w:rPr>
                <w:rFonts w:ascii="Arial" w:hAnsi="Arial" w:cs="Arial"/>
              </w:rPr>
              <w:t>07376 480053</w:t>
            </w:r>
          </w:p>
        </w:tc>
      </w:tr>
      <w:tr w:rsidR="00BE3F44" w:rsidRPr="00632E82" w14:paraId="696D7750" w14:textId="77777777" w:rsidTr="0013017A">
        <w:tc>
          <w:tcPr>
            <w:tcW w:w="1696" w:type="dxa"/>
            <w:vMerge/>
            <w:vAlign w:val="center"/>
          </w:tcPr>
          <w:p w14:paraId="2E89A006" w14:textId="77777777" w:rsidR="00BE3F44" w:rsidRPr="00632E82" w:rsidRDefault="00BE3F44" w:rsidP="00A72194">
            <w:pPr>
              <w:rPr>
                <w:rFonts w:ascii="Arial" w:hAnsi="Arial" w:cs="Arial"/>
                <w:b/>
                <w:bCs/>
              </w:rPr>
            </w:pPr>
          </w:p>
        </w:tc>
        <w:tc>
          <w:tcPr>
            <w:tcW w:w="3686" w:type="dxa"/>
            <w:vMerge/>
            <w:vAlign w:val="center"/>
          </w:tcPr>
          <w:p w14:paraId="70CCDE25" w14:textId="77777777" w:rsidR="00BE3F44" w:rsidRPr="00632E82" w:rsidRDefault="00BE3F44" w:rsidP="00A72194">
            <w:pPr>
              <w:rPr>
                <w:rFonts w:ascii="Arial" w:hAnsi="Arial" w:cs="Arial"/>
              </w:rPr>
            </w:pPr>
          </w:p>
        </w:tc>
        <w:tc>
          <w:tcPr>
            <w:tcW w:w="283" w:type="dxa"/>
            <w:vAlign w:val="center"/>
          </w:tcPr>
          <w:p w14:paraId="7E7314B8" w14:textId="77777777" w:rsidR="00BE3F44" w:rsidRPr="00632E82" w:rsidRDefault="00BE3F44" w:rsidP="00A72194">
            <w:pPr>
              <w:rPr>
                <w:rFonts w:ascii="Arial" w:hAnsi="Arial" w:cs="Arial"/>
                <w:b/>
                <w:bCs/>
              </w:rPr>
            </w:pPr>
          </w:p>
        </w:tc>
        <w:tc>
          <w:tcPr>
            <w:tcW w:w="1560" w:type="dxa"/>
            <w:vAlign w:val="center"/>
          </w:tcPr>
          <w:p w14:paraId="1FEECA9C" w14:textId="27B06042" w:rsidR="00BE3F44" w:rsidRPr="00632E82" w:rsidRDefault="00BE3F44" w:rsidP="00A72194">
            <w:pPr>
              <w:rPr>
                <w:rFonts w:ascii="Arial" w:hAnsi="Arial" w:cs="Arial"/>
                <w:b/>
                <w:bCs/>
              </w:rPr>
            </w:pPr>
            <w:r w:rsidRPr="00632E82">
              <w:rPr>
                <w:rFonts w:ascii="Arial" w:hAnsi="Arial" w:cs="Arial"/>
                <w:b/>
                <w:bCs/>
              </w:rPr>
              <w:t>Email</w:t>
            </w:r>
          </w:p>
        </w:tc>
        <w:tc>
          <w:tcPr>
            <w:tcW w:w="3231" w:type="dxa"/>
            <w:vAlign w:val="center"/>
          </w:tcPr>
          <w:p w14:paraId="26DF8E93" w14:textId="63130AE9" w:rsidR="00BE3F44" w:rsidRPr="00632E82" w:rsidRDefault="00BE3F44" w:rsidP="00A72194">
            <w:pPr>
              <w:rPr>
                <w:rFonts w:ascii="Arial" w:hAnsi="Arial" w:cs="Arial"/>
              </w:rPr>
            </w:pPr>
            <w:proofErr w:type="spellStart"/>
            <w:r w:rsidRPr="00632E82">
              <w:rPr>
                <w:rFonts w:ascii="Arial" w:hAnsi="Arial" w:cs="Arial"/>
              </w:rPr>
              <w:t>tretowerhall@gmail.com</w:t>
            </w:r>
            <w:proofErr w:type="spellEnd"/>
          </w:p>
        </w:tc>
      </w:tr>
      <w:tr w:rsidR="00BE3F44" w:rsidRPr="00632E82" w14:paraId="791C94B0" w14:textId="77777777" w:rsidTr="0013017A">
        <w:tc>
          <w:tcPr>
            <w:tcW w:w="1696" w:type="dxa"/>
            <w:vMerge/>
            <w:vAlign w:val="center"/>
          </w:tcPr>
          <w:p w14:paraId="0FF22593" w14:textId="77777777" w:rsidR="00BE3F44" w:rsidRPr="00632E82" w:rsidRDefault="00BE3F44" w:rsidP="00A72194">
            <w:pPr>
              <w:rPr>
                <w:rFonts w:ascii="Arial" w:hAnsi="Arial" w:cs="Arial"/>
                <w:b/>
                <w:bCs/>
              </w:rPr>
            </w:pPr>
          </w:p>
        </w:tc>
        <w:tc>
          <w:tcPr>
            <w:tcW w:w="3686" w:type="dxa"/>
            <w:vMerge/>
            <w:vAlign w:val="center"/>
          </w:tcPr>
          <w:p w14:paraId="579837B7" w14:textId="77777777" w:rsidR="00BE3F44" w:rsidRPr="00632E82" w:rsidRDefault="00BE3F44" w:rsidP="00A72194">
            <w:pPr>
              <w:rPr>
                <w:rFonts w:ascii="Arial" w:hAnsi="Arial" w:cs="Arial"/>
              </w:rPr>
            </w:pPr>
          </w:p>
        </w:tc>
        <w:tc>
          <w:tcPr>
            <w:tcW w:w="283" w:type="dxa"/>
            <w:vAlign w:val="center"/>
          </w:tcPr>
          <w:p w14:paraId="059E53FB" w14:textId="77777777" w:rsidR="00BE3F44" w:rsidRPr="00632E82" w:rsidRDefault="00BE3F44" w:rsidP="00A72194">
            <w:pPr>
              <w:rPr>
                <w:rFonts w:ascii="Arial" w:hAnsi="Arial" w:cs="Arial"/>
                <w:b/>
                <w:bCs/>
              </w:rPr>
            </w:pPr>
          </w:p>
        </w:tc>
        <w:tc>
          <w:tcPr>
            <w:tcW w:w="1560" w:type="dxa"/>
            <w:vAlign w:val="center"/>
          </w:tcPr>
          <w:p w14:paraId="26087843" w14:textId="77777777" w:rsidR="00BE3F44" w:rsidRPr="00632E82" w:rsidRDefault="00BE3F44" w:rsidP="00A72194">
            <w:pPr>
              <w:rPr>
                <w:rFonts w:ascii="Arial" w:hAnsi="Arial" w:cs="Arial"/>
                <w:b/>
                <w:bCs/>
              </w:rPr>
            </w:pPr>
          </w:p>
        </w:tc>
        <w:tc>
          <w:tcPr>
            <w:tcW w:w="3231" w:type="dxa"/>
            <w:vAlign w:val="center"/>
          </w:tcPr>
          <w:p w14:paraId="2DFA5F08" w14:textId="77777777" w:rsidR="00BE3F44" w:rsidRPr="00632E82" w:rsidRDefault="00BE3F44" w:rsidP="00A72194">
            <w:pPr>
              <w:rPr>
                <w:rFonts w:ascii="Arial" w:hAnsi="Arial" w:cs="Arial"/>
              </w:rPr>
            </w:pPr>
          </w:p>
        </w:tc>
      </w:tr>
      <w:tr w:rsidR="00AB22C6" w:rsidRPr="00632E82" w14:paraId="1FF665F2" w14:textId="77777777" w:rsidTr="00AB22C6">
        <w:trPr>
          <w:trHeight w:val="334"/>
        </w:trPr>
        <w:tc>
          <w:tcPr>
            <w:tcW w:w="10456" w:type="dxa"/>
            <w:gridSpan w:val="5"/>
            <w:shd w:val="clear" w:color="auto" w:fill="D9D9D9" w:themeFill="background1" w:themeFillShade="D9"/>
            <w:vAlign w:val="center"/>
          </w:tcPr>
          <w:p w14:paraId="11DB2A67" w14:textId="4FF3CDC6" w:rsidR="00AB22C6" w:rsidRPr="00632E82" w:rsidRDefault="00AB22C6" w:rsidP="00AB22C6">
            <w:pPr>
              <w:rPr>
                <w:rFonts w:ascii="Arial" w:hAnsi="Arial" w:cs="Arial"/>
                <w:b/>
                <w:bCs/>
              </w:rPr>
            </w:pPr>
            <w:r w:rsidRPr="00632E82">
              <w:rPr>
                <w:rFonts w:ascii="Arial" w:hAnsi="Arial" w:cs="Arial"/>
                <w:b/>
                <w:bCs/>
              </w:rPr>
              <w:t>Description of the Event</w:t>
            </w:r>
          </w:p>
        </w:tc>
      </w:tr>
      <w:tr w:rsidR="00AB22C6" w:rsidRPr="00632E82" w14:paraId="1EF874C6" w14:textId="77777777" w:rsidTr="004448BA">
        <w:tc>
          <w:tcPr>
            <w:tcW w:w="10456" w:type="dxa"/>
            <w:gridSpan w:val="5"/>
          </w:tcPr>
          <w:p w14:paraId="14CD31B4" w14:textId="0234FA9C" w:rsidR="00AB22C6" w:rsidRPr="00955E0D" w:rsidRDefault="00BE3F44" w:rsidP="00955E0D">
            <w:pPr>
              <w:spacing w:before="120" w:after="120"/>
              <w:jc w:val="both"/>
              <w:rPr>
                <w:rFonts w:ascii="Arial" w:hAnsi="Arial" w:cs="Arial"/>
                <w:b/>
                <w:bCs/>
                <w:i/>
                <w:iCs/>
              </w:rPr>
            </w:pPr>
            <w:r w:rsidRPr="00627D26">
              <w:rPr>
                <w:rFonts w:ascii="Arial" w:hAnsi="Arial" w:cs="Arial"/>
                <w:b/>
                <w:bCs/>
                <w:i/>
                <w:iCs/>
              </w:rPr>
              <w:t xml:space="preserve">Note: Please specify what activities will be undertaken during the period of hire, including </w:t>
            </w:r>
            <w:r w:rsidR="00801205" w:rsidRPr="00627D26">
              <w:rPr>
                <w:rFonts w:ascii="Arial" w:hAnsi="Arial" w:cs="Arial"/>
                <w:b/>
                <w:bCs/>
                <w:i/>
                <w:iCs/>
              </w:rPr>
              <w:t xml:space="preserve">the total number of people </w:t>
            </w:r>
            <w:r w:rsidR="00D637CD" w:rsidRPr="00627D26">
              <w:rPr>
                <w:rFonts w:ascii="Arial" w:hAnsi="Arial" w:cs="Arial"/>
                <w:b/>
                <w:bCs/>
                <w:i/>
                <w:iCs/>
              </w:rPr>
              <w:t>who will be</w:t>
            </w:r>
            <w:r w:rsidR="00801205" w:rsidRPr="00627D26">
              <w:rPr>
                <w:rFonts w:ascii="Arial" w:hAnsi="Arial" w:cs="Arial"/>
                <w:b/>
                <w:bCs/>
                <w:i/>
                <w:iCs/>
              </w:rPr>
              <w:t xml:space="preserve"> attending the event, including </w:t>
            </w:r>
            <w:r w:rsidR="00D637CD" w:rsidRPr="00627D26">
              <w:rPr>
                <w:rFonts w:ascii="Arial" w:hAnsi="Arial" w:cs="Arial"/>
                <w:b/>
                <w:bCs/>
                <w:i/>
                <w:iCs/>
              </w:rPr>
              <w:t xml:space="preserve">the organisers </w:t>
            </w:r>
            <w:r w:rsidR="00801205" w:rsidRPr="00627D26">
              <w:rPr>
                <w:rFonts w:ascii="Arial" w:hAnsi="Arial" w:cs="Arial"/>
                <w:b/>
                <w:bCs/>
                <w:i/>
                <w:iCs/>
              </w:rPr>
              <w:t>(the maximum allowed is 60 people).</w:t>
            </w:r>
          </w:p>
        </w:tc>
      </w:tr>
      <w:tr w:rsidR="00AB22C6" w:rsidRPr="00632E82" w14:paraId="1BEE446D" w14:textId="77777777" w:rsidTr="00AB22C6">
        <w:trPr>
          <w:trHeight w:val="366"/>
        </w:trPr>
        <w:tc>
          <w:tcPr>
            <w:tcW w:w="10456" w:type="dxa"/>
            <w:gridSpan w:val="5"/>
            <w:shd w:val="clear" w:color="auto" w:fill="D9D9D9" w:themeFill="background1" w:themeFillShade="D9"/>
            <w:vAlign w:val="center"/>
          </w:tcPr>
          <w:p w14:paraId="7A9E09E3" w14:textId="13B9AF20" w:rsidR="00AB22C6" w:rsidRPr="00632E82" w:rsidRDefault="00AB22C6" w:rsidP="00AB22C6">
            <w:pPr>
              <w:rPr>
                <w:rFonts w:ascii="Arial" w:hAnsi="Arial" w:cs="Arial"/>
                <w:b/>
                <w:bCs/>
              </w:rPr>
            </w:pPr>
            <w:r w:rsidRPr="00632E82">
              <w:rPr>
                <w:rFonts w:ascii="Arial" w:hAnsi="Arial" w:cs="Arial"/>
                <w:b/>
                <w:bCs/>
              </w:rPr>
              <w:t>Insurance</w:t>
            </w:r>
          </w:p>
        </w:tc>
      </w:tr>
      <w:tr w:rsidR="00AB22C6" w:rsidRPr="00632E82" w14:paraId="4C930CC1" w14:textId="77777777" w:rsidTr="00AB22C6">
        <w:tc>
          <w:tcPr>
            <w:tcW w:w="10456" w:type="dxa"/>
            <w:gridSpan w:val="5"/>
            <w:vAlign w:val="center"/>
          </w:tcPr>
          <w:p w14:paraId="655D6FB3" w14:textId="4C0930BB" w:rsidR="00AB22C6" w:rsidRPr="00632E82" w:rsidRDefault="00632E82" w:rsidP="00632E82">
            <w:pPr>
              <w:spacing w:before="120" w:after="120"/>
              <w:jc w:val="both"/>
              <w:rPr>
                <w:rFonts w:ascii="Arial" w:hAnsi="Arial" w:cs="Arial"/>
                <w:b/>
                <w:bCs/>
                <w:sz w:val="18"/>
                <w:szCs w:val="18"/>
              </w:rPr>
            </w:pPr>
            <w:r w:rsidRPr="00632E82">
              <w:rPr>
                <w:rFonts w:ascii="Arial" w:hAnsi="Arial" w:cs="Arial"/>
                <w:sz w:val="24"/>
                <w:szCs w:val="24"/>
              </w:rPr>
              <w:t xml:space="preserve">Tretower Village Hall Management Committee holds appropriate insurance for its management and letting of the premises. This insurance does not extend to indemnify any </w:t>
            </w:r>
            <w:r w:rsidR="00160349">
              <w:rPr>
                <w:rFonts w:ascii="Arial" w:hAnsi="Arial" w:cs="Arial"/>
                <w:sz w:val="24"/>
                <w:szCs w:val="24"/>
              </w:rPr>
              <w:t xml:space="preserve">Hirer that is a </w:t>
            </w:r>
            <w:r w:rsidRPr="00632E82">
              <w:rPr>
                <w:rFonts w:ascii="Arial" w:hAnsi="Arial" w:cs="Arial"/>
                <w:sz w:val="24"/>
                <w:szCs w:val="24"/>
              </w:rPr>
              <w:t>commercial organisation</w:t>
            </w:r>
            <w:r w:rsidR="00D337A9">
              <w:rPr>
                <w:rFonts w:ascii="Arial" w:hAnsi="Arial" w:cs="Arial"/>
                <w:sz w:val="24"/>
                <w:szCs w:val="24"/>
              </w:rPr>
              <w:t>, or for periods that extend beyond one day (ignoring setting up times before and after the event)</w:t>
            </w:r>
            <w:r w:rsidR="00B25331">
              <w:rPr>
                <w:rFonts w:ascii="Arial" w:hAnsi="Arial" w:cs="Arial"/>
                <w:sz w:val="24"/>
                <w:szCs w:val="24"/>
              </w:rPr>
              <w:t xml:space="preserve">. Such organisations </w:t>
            </w:r>
            <w:r w:rsidRPr="00632E82">
              <w:rPr>
                <w:rFonts w:ascii="Arial" w:hAnsi="Arial" w:cs="Arial"/>
                <w:sz w:val="24"/>
                <w:szCs w:val="24"/>
              </w:rPr>
              <w:t xml:space="preserve">must ensure they have their own adequate Public Liability insurance. The Tretower Village Hall Management Committee </w:t>
            </w:r>
            <w:r w:rsidR="00B25331">
              <w:rPr>
                <w:rFonts w:ascii="Arial" w:hAnsi="Arial" w:cs="Arial"/>
                <w:sz w:val="24"/>
                <w:szCs w:val="24"/>
              </w:rPr>
              <w:t xml:space="preserve">will </w:t>
            </w:r>
            <w:r w:rsidRPr="00632E82">
              <w:rPr>
                <w:rFonts w:ascii="Arial" w:hAnsi="Arial" w:cs="Arial"/>
                <w:sz w:val="24"/>
                <w:szCs w:val="24"/>
              </w:rPr>
              <w:t xml:space="preserve">seek confirmation that such insurance is in place prior to the event as a condition of this agreement. </w:t>
            </w:r>
          </w:p>
        </w:tc>
      </w:tr>
      <w:tr w:rsidR="00AB22C6" w:rsidRPr="00632E82" w14:paraId="1BBF90D2" w14:textId="77777777" w:rsidTr="0013017A">
        <w:tc>
          <w:tcPr>
            <w:tcW w:w="1696" w:type="dxa"/>
            <w:vAlign w:val="center"/>
          </w:tcPr>
          <w:p w14:paraId="1E597FA5" w14:textId="0144A684" w:rsidR="00AB22C6" w:rsidRPr="00632E82" w:rsidRDefault="0013017A" w:rsidP="0013017A">
            <w:pPr>
              <w:rPr>
                <w:rFonts w:ascii="Arial" w:hAnsi="Arial" w:cs="Arial"/>
                <w:b/>
                <w:bCs/>
              </w:rPr>
            </w:pPr>
            <w:r w:rsidRPr="00632E82">
              <w:rPr>
                <w:rFonts w:ascii="Arial" w:hAnsi="Arial" w:cs="Arial"/>
                <w:b/>
                <w:bCs/>
              </w:rPr>
              <w:t>Insurer Name</w:t>
            </w:r>
          </w:p>
        </w:tc>
        <w:tc>
          <w:tcPr>
            <w:tcW w:w="3686" w:type="dxa"/>
          </w:tcPr>
          <w:p w14:paraId="6A829B21" w14:textId="77777777" w:rsidR="00AB22C6" w:rsidRPr="00632E82" w:rsidRDefault="00AB22C6" w:rsidP="00CA4E9F">
            <w:pPr>
              <w:jc w:val="center"/>
              <w:rPr>
                <w:rFonts w:ascii="Arial" w:hAnsi="Arial" w:cs="Arial"/>
                <w:b/>
                <w:bCs/>
              </w:rPr>
            </w:pPr>
          </w:p>
        </w:tc>
        <w:tc>
          <w:tcPr>
            <w:tcW w:w="283" w:type="dxa"/>
          </w:tcPr>
          <w:p w14:paraId="2F86380D" w14:textId="77777777" w:rsidR="00AB22C6" w:rsidRPr="00632E82" w:rsidRDefault="00AB22C6" w:rsidP="00CA4E9F">
            <w:pPr>
              <w:jc w:val="center"/>
              <w:rPr>
                <w:rFonts w:ascii="Arial" w:hAnsi="Arial" w:cs="Arial"/>
                <w:b/>
                <w:bCs/>
              </w:rPr>
            </w:pPr>
          </w:p>
        </w:tc>
        <w:tc>
          <w:tcPr>
            <w:tcW w:w="1560" w:type="dxa"/>
          </w:tcPr>
          <w:p w14:paraId="4B211640" w14:textId="1BB10674" w:rsidR="00AB22C6" w:rsidRPr="00632E82" w:rsidRDefault="0013017A" w:rsidP="00CA4E9F">
            <w:pPr>
              <w:jc w:val="center"/>
              <w:rPr>
                <w:rFonts w:ascii="Arial" w:hAnsi="Arial" w:cs="Arial"/>
                <w:b/>
                <w:bCs/>
              </w:rPr>
            </w:pPr>
            <w:r w:rsidRPr="00632E82">
              <w:rPr>
                <w:rFonts w:ascii="Arial" w:hAnsi="Arial" w:cs="Arial"/>
                <w:b/>
                <w:bCs/>
              </w:rPr>
              <w:t>Policy No.</w:t>
            </w:r>
          </w:p>
        </w:tc>
        <w:tc>
          <w:tcPr>
            <w:tcW w:w="3231" w:type="dxa"/>
          </w:tcPr>
          <w:p w14:paraId="4F5F72AF" w14:textId="77777777" w:rsidR="00AB22C6" w:rsidRPr="00632E82" w:rsidRDefault="00AB22C6" w:rsidP="00CA4E9F">
            <w:pPr>
              <w:jc w:val="center"/>
              <w:rPr>
                <w:rFonts w:ascii="Arial" w:hAnsi="Arial" w:cs="Arial"/>
                <w:b/>
                <w:bCs/>
              </w:rPr>
            </w:pPr>
          </w:p>
        </w:tc>
      </w:tr>
      <w:tr w:rsidR="00632E82" w:rsidRPr="00632E82" w14:paraId="003B0BD6" w14:textId="77777777" w:rsidTr="00632E82">
        <w:tc>
          <w:tcPr>
            <w:tcW w:w="1696" w:type="dxa"/>
            <w:shd w:val="clear" w:color="auto" w:fill="D9D9D9" w:themeFill="background1" w:themeFillShade="D9"/>
            <w:vAlign w:val="center"/>
          </w:tcPr>
          <w:p w14:paraId="3B478759" w14:textId="77777777" w:rsidR="00632E82" w:rsidRPr="00632E82" w:rsidRDefault="00632E82" w:rsidP="0013017A">
            <w:pPr>
              <w:rPr>
                <w:rFonts w:ascii="Arial" w:hAnsi="Arial" w:cs="Arial"/>
                <w:b/>
                <w:bCs/>
              </w:rPr>
            </w:pPr>
          </w:p>
        </w:tc>
        <w:tc>
          <w:tcPr>
            <w:tcW w:w="3686" w:type="dxa"/>
            <w:shd w:val="clear" w:color="auto" w:fill="D9D9D9" w:themeFill="background1" w:themeFillShade="D9"/>
          </w:tcPr>
          <w:p w14:paraId="42202D9C" w14:textId="77777777" w:rsidR="00632E82" w:rsidRPr="00632E82" w:rsidRDefault="00632E82" w:rsidP="00CA4E9F">
            <w:pPr>
              <w:jc w:val="center"/>
              <w:rPr>
                <w:rFonts w:ascii="Arial" w:hAnsi="Arial" w:cs="Arial"/>
                <w:b/>
                <w:bCs/>
              </w:rPr>
            </w:pPr>
          </w:p>
        </w:tc>
        <w:tc>
          <w:tcPr>
            <w:tcW w:w="283" w:type="dxa"/>
            <w:shd w:val="clear" w:color="auto" w:fill="D9D9D9" w:themeFill="background1" w:themeFillShade="D9"/>
          </w:tcPr>
          <w:p w14:paraId="67829010" w14:textId="77777777" w:rsidR="00632E82" w:rsidRPr="00632E82" w:rsidRDefault="00632E82" w:rsidP="00CA4E9F">
            <w:pPr>
              <w:jc w:val="center"/>
              <w:rPr>
                <w:rFonts w:ascii="Arial" w:hAnsi="Arial" w:cs="Arial"/>
                <w:b/>
                <w:bCs/>
              </w:rPr>
            </w:pPr>
          </w:p>
        </w:tc>
        <w:tc>
          <w:tcPr>
            <w:tcW w:w="1560" w:type="dxa"/>
            <w:shd w:val="clear" w:color="auto" w:fill="D9D9D9" w:themeFill="background1" w:themeFillShade="D9"/>
          </w:tcPr>
          <w:p w14:paraId="16DDA037" w14:textId="77777777" w:rsidR="00632E82" w:rsidRPr="00632E82" w:rsidRDefault="00632E82" w:rsidP="00CA4E9F">
            <w:pPr>
              <w:jc w:val="center"/>
              <w:rPr>
                <w:rFonts w:ascii="Arial" w:hAnsi="Arial" w:cs="Arial"/>
                <w:b/>
                <w:bCs/>
              </w:rPr>
            </w:pPr>
          </w:p>
        </w:tc>
        <w:tc>
          <w:tcPr>
            <w:tcW w:w="3231" w:type="dxa"/>
            <w:shd w:val="clear" w:color="auto" w:fill="D9D9D9" w:themeFill="background1" w:themeFillShade="D9"/>
          </w:tcPr>
          <w:p w14:paraId="4F580EC2" w14:textId="77777777" w:rsidR="00632E82" w:rsidRPr="00632E82" w:rsidRDefault="00632E82" w:rsidP="00CA4E9F">
            <w:pPr>
              <w:jc w:val="center"/>
              <w:rPr>
                <w:rFonts w:ascii="Arial" w:hAnsi="Arial" w:cs="Arial"/>
                <w:b/>
                <w:bCs/>
              </w:rPr>
            </w:pPr>
          </w:p>
        </w:tc>
      </w:tr>
      <w:tr w:rsidR="0013017A" w:rsidRPr="00632E82" w14:paraId="2B3F90B9" w14:textId="77777777" w:rsidTr="0013017A">
        <w:trPr>
          <w:trHeight w:val="310"/>
        </w:trPr>
        <w:tc>
          <w:tcPr>
            <w:tcW w:w="10456" w:type="dxa"/>
            <w:gridSpan w:val="5"/>
            <w:shd w:val="clear" w:color="auto" w:fill="D9D9D9" w:themeFill="background1" w:themeFillShade="D9"/>
            <w:vAlign w:val="center"/>
          </w:tcPr>
          <w:p w14:paraId="20BDC51C" w14:textId="736A1B2B" w:rsidR="0013017A" w:rsidRPr="00632E82" w:rsidRDefault="0013017A" w:rsidP="0013017A">
            <w:pPr>
              <w:rPr>
                <w:rFonts w:ascii="Arial" w:hAnsi="Arial" w:cs="Arial"/>
                <w:b/>
                <w:bCs/>
              </w:rPr>
            </w:pPr>
            <w:r w:rsidRPr="00632E82">
              <w:rPr>
                <w:rFonts w:ascii="Arial" w:hAnsi="Arial" w:cs="Arial"/>
                <w:b/>
                <w:bCs/>
              </w:rPr>
              <w:t>Period of Use</w:t>
            </w:r>
          </w:p>
        </w:tc>
      </w:tr>
      <w:tr w:rsidR="0013017A" w:rsidRPr="00632E82" w14:paraId="4CEEDFA4" w14:textId="77777777" w:rsidTr="0013017A">
        <w:tc>
          <w:tcPr>
            <w:tcW w:w="1696" w:type="dxa"/>
            <w:vAlign w:val="center"/>
          </w:tcPr>
          <w:p w14:paraId="31DFB435" w14:textId="2D2B53AA" w:rsidR="0013017A" w:rsidRPr="00632E82" w:rsidRDefault="0013017A" w:rsidP="0013017A">
            <w:pPr>
              <w:rPr>
                <w:rFonts w:ascii="Arial" w:hAnsi="Arial" w:cs="Arial"/>
                <w:b/>
                <w:bCs/>
              </w:rPr>
            </w:pPr>
            <w:r w:rsidRPr="00632E82">
              <w:rPr>
                <w:rFonts w:ascii="Arial" w:hAnsi="Arial" w:cs="Arial"/>
                <w:b/>
                <w:bCs/>
              </w:rPr>
              <w:t>From</w:t>
            </w:r>
          </w:p>
        </w:tc>
        <w:tc>
          <w:tcPr>
            <w:tcW w:w="3686" w:type="dxa"/>
          </w:tcPr>
          <w:p w14:paraId="6E113443" w14:textId="77777777" w:rsidR="0013017A" w:rsidRPr="000D0A8A" w:rsidRDefault="0013017A" w:rsidP="00CA4E9F">
            <w:pPr>
              <w:jc w:val="center"/>
              <w:rPr>
                <w:rFonts w:ascii="Arial" w:hAnsi="Arial" w:cs="Arial"/>
              </w:rPr>
            </w:pPr>
          </w:p>
        </w:tc>
        <w:tc>
          <w:tcPr>
            <w:tcW w:w="283" w:type="dxa"/>
          </w:tcPr>
          <w:p w14:paraId="250ED478" w14:textId="77777777" w:rsidR="0013017A" w:rsidRPr="00632E82" w:rsidRDefault="0013017A" w:rsidP="00CA4E9F">
            <w:pPr>
              <w:jc w:val="center"/>
              <w:rPr>
                <w:rFonts w:ascii="Arial" w:hAnsi="Arial" w:cs="Arial"/>
                <w:b/>
                <w:bCs/>
              </w:rPr>
            </w:pPr>
          </w:p>
        </w:tc>
        <w:tc>
          <w:tcPr>
            <w:tcW w:w="1560" w:type="dxa"/>
          </w:tcPr>
          <w:p w14:paraId="44F9C940" w14:textId="4D33C604" w:rsidR="0013017A" w:rsidRPr="00632E82" w:rsidRDefault="00B25331" w:rsidP="00B25331">
            <w:pPr>
              <w:rPr>
                <w:rFonts w:ascii="Arial" w:hAnsi="Arial" w:cs="Arial"/>
                <w:b/>
                <w:bCs/>
              </w:rPr>
            </w:pPr>
            <w:r>
              <w:rPr>
                <w:rFonts w:ascii="Arial" w:hAnsi="Arial" w:cs="Arial"/>
                <w:b/>
                <w:bCs/>
              </w:rPr>
              <w:t xml:space="preserve">To </w:t>
            </w:r>
          </w:p>
        </w:tc>
        <w:tc>
          <w:tcPr>
            <w:tcW w:w="3231" w:type="dxa"/>
            <w:vAlign w:val="center"/>
          </w:tcPr>
          <w:p w14:paraId="3DAA64EE" w14:textId="77777777" w:rsidR="0013017A" w:rsidRPr="000D0A8A" w:rsidRDefault="0013017A" w:rsidP="000D0A8A">
            <w:pPr>
              <w:jc w:val="center"/>
              <w:rPr>
                <w:rFonts w:ascii="Arial" w:hAnsi="Arial" w:cs="Arial"/>
              </w:rPr>
            </w:pPr>
          </w:p>
        </w:tc>
      </w:tr>
      <w:tr w:rsidR="00896A6C" w:rsidRPr="00632E82" w14:paraId="42758D5F" w14:textId="77777777" w:rsidTr="00896A6C">
        <w:trPr>
          <w:trHeight w:val="302"/>
        </w:trPr>
        <w:tc>
          <w:tcPr>
            <w:tcW w:w="10456" w:type="dxa"/>
            <w:gridSpan w:val="5"/>
            <w:shd w:val="clear" w:color="auto" w:fill="D9D9D9" w:themeFill="background1" w:themeFillShade="D9"/>
            <w:vAlign w:val="center"/>
          </w:tcPr>
          <w:p w14:paraId="2DE4ED6F" w14:textId="3A7B0CC9" w:rsidR="00896A6C" w:rsidRPr="00632E82" w:rsidRDefault="00896A6C" w:rsidP="00F966FF">
            <w:pPr>
              <w:rPr>
                <w:rFonts w:ascii="Arial" w:hAnsi="Arial" w:cs="Arial"/>
                <w:b/>
                <w:bCs/>
              </w:rPr>
            </w:pPr>
            <w:r>
              <w:rPr>
                <w:rFonts w:ascii="Arial" w:hAnsi="Arial" w:cs="Arial"/>
                <w:b/>
                <w:bCs/>
              </w:rPr>
              <w:t>Quote</w:t>
            </w:r>
            <w:r w:rsidR="00B25331">
              <w:rPr>
                <w:rFonts w:ascii="Arial" w:hAnsi="Arial" w:cs="Arial"/>
                <w:b/>
                <w:bCs/>
              </w:rPr>
              <w:t xml:space="preserve"> for Hire</w:t>
            </w:r>
          </w:p>
        </w:tc>
      </w:tr>
      <w:tr w:rsidR="00896A6C" w:rsidRPr="00632E82" w14:paraId="74FF989D" w14:textId="77777777" w:rsidTr="00896A6C">
        <w:trPr>
          <w:trHeight w:val="302"/>
        </w:trPr>
        <w:tc>
          <w:tcPr>
            <w:tcW w:w="10456" w:type="dxa"/>
            <w:gridSpan w:val="5"/>
            <w:shd w:val="clear" w:color="auto" w:fill="FFFFFF" w:themeFill="background1"/>
            <w:vAlign w:val="center"/>
          </w:tcPr>
          <w:p w14:paraId="5A0DE800" w14:textId="1594D6FE" w:rsidR="00762B3B" w:rsidRPr="008D1C63" w:rsidRDefault="00762B3B" w:rsidP="00762B3B">
            <w:pPr>
              <w:spacing w:before="120" w:after="120"/>
              <w:rPr>
                <w:rFonts w:ascii="Arial" w:hAnsi="Arial" w:cs="Arial"/>
              </w:rPr>
            </w:pPr>
            <w:r w:rsidRPr="008D1C63">
              <w:rPr>
                <w:rFonts w:ascii="Arial" w:hAnsi="Arial" w:cs="Arial"/>
              </w:rPr>
              <w:t xml:space="preserve">Electricity charge – to be notified after event at </w:t>
            </w:r>
            <w:proofErr w:type="spellStart"/>
            <w:r w:rsidRPr="008D1C63">
              <w:rPr>
                <w:rFonts w:ascii="Arial" w:hAnsi="Arial" w:cs="Arial"/>
              </w:rPr>
              <w:t>2</w:t>
            </w:r>
            <w:r w:rsidR="008D1C63" w:rsidRPr="008D1C63">
              <w:rPr>
                <w:rFonts w:ascii="Arial" w:hAnsi="Arial" w:cs="Arial"/>
              </w:rPr>
              <w:t>5.73</w:t>
            </w:r>
            <w:r w:rsidRPr="008D1C63">
              <w:rPr>
                <w:rFonts w:ascii="Arial" w:hAnsi="Arial" w:cs="Arial"/>
              </w:rPr>
              <w:t>p</w:t>
            </w:r>
            <w:proofErr w:type="spellEnd"/>
            <w:r w:rsidRPr="008D1C63">
              <w:rPr>
                <w:rFonts w:ascii="Arial" w:hAnsi="Arial" w:cs="Arial"/>
              </w:rPr>
              <w:t xml:space="preserve"> per unit </w:t>
            </w:r>
            <w:r w:rsidR="008D1C63" w:rsidRPr="008D1C63">
              <w:rPr>
                <w:rFonts w:ascii="Arial" w:hAnsi="Arial" w:cs="Arial"/>
              </w:rPr>
              <w:t xml:space="preserve">including </w:t>
            </w:r>
            <w:r w:rsidRPr="008D1C63">
              <w:rPr>
                <w:rFonts w:ascii="Arial" w:hAnsi="Arial" w:cs="Arial"/>
              </w:rPr>
              <w:t>VAT</w:t>
            </w:r>
          </w:p>
          <w:p w14:paraId="2206ABF5" w14:textId="4C5182F3" w:rsidR="00896A6C" w:rsidRPr="00632E82" w:rsidRDefault="00896A6C" w:rsidP="00F966FF">
            <w:pPr>
              <w:rPr>
                <w:rFonts w:ascii="Arial" w:hAnsi="Arial" w:cs="Arial"/>
                <w:b/>
                <w:bCs/>
              </w:rPr>
            </w:pPr>
          </w:p>
        </w:tc>
      </w:tr>
      <w:tr w:rsidR="0013017A" w:rsidRPr="00632E82" w14:paraId="1070C1E8" w14:textId="77777777" w:rsidTr="00F966FF">
        <w:trPr>
          <w:trHeight w:val="302"/>
        </w:trPr>
        <w:tc>
          <w:tcPr>
            <w:tcW w:w="10456" w:type="dxa"/>
            <w:gridSpan w:val="5"/>
            <w:shd w:val="clear" w:color="auto" w:fill="D9D9D9" w:themeFill="background1" w:themeFillShade="D9"/>
            <w:vAlign w:val="center"/>
          </w:tcPr>
          <w:p w14:paraId="6AA9D582" w14:textId="24366602" w:rsidR="0013017A" w:rsidRPr="00632E82" w:rsidRDefault="0013017A" w:rsidP="00F966FF">
            <w:pPr>
              <w:rPr>
                <w:rFonts w:ascii="Arial" w:hAnsi="Arial" w:cs="Arial"/>
                <w:b/>
                <w:bCs/>
              </w:rPr>
            </w:pPr>
            <w:r w:rsidRPr="00632E82">
              <w:rPr>
                <w:rFonts w:ascii="Arial" w:hAnsi="Arial" w:cs="Arial"/>
                <w:b/>
                <w:bCs/>
              </w:rPr>
              <w:t>Declaration</w:t>
            </w:r>
          </w:p>
        </w:tc>
      </w:tr>
      <w:tr w:rsidR="00F966FF" w:rsidRPr="00632E82" w14:paraId="6711A76A" w14:textId="77777777" w:rsidTr="00F966FF">
        <w:tc>
          <w:tcPr>
            <w:tcW w:w="10456" w:type="dxa"/>
            <w:gridSpan w:val="5"/>
            <w:vAlign w:val="center"/>
          </w:tcPr>
          <w:p w14:paraId="6705DD8F" w14:textId="78222065" w:rsidR="00F966FF" w:rsidRPr="00632E82" w:rsidRDefault="00F966FF" w:rsidP="00160349">
            <w:pPr>
              <w:spacing w:before="120" w:after="120"/>
              <w:rPr>
                <w:rFonts w:ascii="Arial" w:hAnsi="Arial" w:cs="Arial"/>
                <w:b/>
                <w:bCs/>
              </w:rPr>
            </w:pPr>
            <w:r w:rsidRPr="00632E82">
              <w:rPr>
                <w:rFonts w:ascii="Arial" w:hAnsi="Arial" w:cs="Arial"/>
                <w:b/>
                <w:bCs/>
              </w:rPr>
              <w:t xml:space="preserve">The </w:t>
            </w:r>
            <w:r w:rsidR="00160349">
              <w:rPr>
                <w:rFonts w:ascii="Arial" w:hAnsi="Arial" w:cs="Arial"/>
                <w:b/>
                <w:bCs/>
              </w:rPr>
              <w:t>“Hirer</w:t>
            </w:r>
            <w:r w:rsidRPr="00632E82">
              <w:rPr>
                <w:rFonts w:ascii="Arial" w:hAnsi="Arial" w:cs="Arial"/>
                <w:b/>
                <w:bCs/>
              </w:rPr>
              <w:t xml:space="preserve">”, whether as </w:t>
            </w:r>
            <w:r w:rsidR="00801205" w:rsidRPr="00632E82">
              <w:rPr>
                <w:rFonts w:ascii="Arial" w:hAnsi="Arial" w:cs="Arial"/>
                <w:b/>
                <w:bCs/>
              </w:rPr>
              <w:t>an individual</w:t>
            </w:r>
            <w:r w:rsidRPr="00632E82">
              <w:rPr>
                <w:rFonts w:ascii="Arial" w:hAnsi="Arial" w:cs="Arial"/>
                <w:b/>
                <w:bCs/>
              </w:rPr>
              <w:t xml:space="preserve"> and/or on behalf of an organisation (as detailed above), hereby accepts the </w:t>
            </w:r>
            <w:r w:rsidR="00801205" w:rsidRPr="00632E82">
              <w:rPr>
                <w:rFonts w:ascii="Arial" w:hAnsi="Arial" w:cs="Arial"/>
                <w:b/>
                <w:bCs/>
              </w:rPr>
              <w:t>Booking Terms and Conditions detailed below</w:t>
            </w:r>
            <w:r w:rsidRPr="00632E82">
              <w:rPr>
                <w:rFonts w:ascii="Arial" w:hAnsi="Arial" w:cs="Arial"/>
                <w:b/>
                <w:bCs/>
              </w:rPr>
              <w:t xml:space="preserve">. </w:t>
            </w:r>
          </w:p>
        </w:tc>
      </w:tr>
      <w:tr w:rsidR="00F966FF" w:rsidRPr="00632E82" w14:paraId="4E730A6F" w14:textId="77777777" w:rsidTr="00F966FF">
        <w:trPr>
          <w:trHeight w:val="308"/>
        </w:trPr>
        <w:tc>
          <w:tcPr>
            <w:tcW w:w="10456" w:type="dxa"/>
            <w:gridSpan w:val="5"/>
            <w:shd w:val="clear" w:color="auto" w:fill="D9D9D9" w:themeFill="background1" w:themeFillShade="D9"/>
            <w:vAlign w:val="center"/>
          </w:tcPr>
          <w:p w14:paraId="73FD109B" w14:textId="7377AE69" w:rsidR="00F966FF" w:rsidRPr="00632E82" w:rsidRDefault="00F966FF" w:rsidP="00F966FF">
            <w:pPr>
              <w:rPr>
                <w:rFonts w:ascii="Arial" w:hAnsi="Arial" w:cs="Arial"/>
                <w:b/>
                <w:bCs/>
              </w:rPr>
            </w:pPr>
            <w:r w:rsidRPr="00632E82">
              <w:rPr>
                <w:rFonts w:ascii="Arial" w:hAnsi="Arial" w:cs="Arial"/>
                <w:b/>
                <w:bCs/>
              </w:rPr>
              <w:t>Signatures</w:t>
            </w:r>
          </w:p>
        </w:tc>
      </w:tr>
      <w:tr w:rsidR="00093D65" w:rsidRPr="00632E82" w14:paraId="21DA01FB" w14:textId="77777777" w:rsidTr="00310E1B">
        <w:trPr>
          <w:trHeight w:val="829"/>
        </w:trPr>
        <w:tc>
          <w:tcPr>
            <w:tcW w:w="7225" w:type="dxa"/>
            <w:gridSpan w:val="4"/>
            <w:vAlign w:val="center"/>
          </w:tcPr>
          <w:p w14:paraId="73C69971" w14:textId="60D8AC3F" w:rsidR="00093D65" w:rsidRPr="00632E82" w:rsidRDefault="00633FA2" w:rsidP="00093D65">
            <w:pPr>
              <w:rPr>
                <w:rFonts w:ascii="Arial" w:hAnsi="Arial" w:cs="Arial"/>
                <w:b/>
                <w:bCs/>
              </w:rPr>
            </w:pPr>
            <w:r>
              <w:rPr>
                <w:rFonts w:ascii="Arial" w:hAnsi="Arial" w:cs="Arial"/>
                <w:b/>
                <w:bCs/>
              </w:rPr>
              <w:t xml:space="preserve">Hirer </w:t>
            </w:r>
            <w:r w:rsidR="00093D65" w:rsidRPr="00632E82">
              <w:rPr>
                <w:rFonts w:ascii="Arial" w:hAnsi="Arial" w:cs="Arial"/>
                <w:b/>
                <w:bCs/>
              </w:rPr>
              <w:t>Name/s:</w:t>
            </w:r>
          </w:p>
          <w:p w14:paraId="4A1858BC" w14:textId="77777777" w:rsidR="00310E1B" w:rsidRPr="00632E82" w:rsidRDefault="00310E1B" w:rsidP="00093D65">
            <w:pPr>
              <w:rPr>
                <w:rFonts w:ascii="Arial" w:hAnsi="Arial" w:cs="Arial"/>
                <w:b/>
                <w:bCs/>
                <w:sz w:val="16"/>
                <w:szCs w:val="16"/>
              </w:rPr>
            </w:pPr>
          </w:p>
          <w:p w14:paraId="24F97199" w14:textId="73EA9F7D" w:rsidR="00093D65" w:rsidRPr="00632E82" w:rsidRDefault="00093D65" w:rsidP="00093D65">
            <w:pPr>
              <w:rPr>
                <w:rFonts w:ascii="Arial" w:hAnsi="Arial" w:cs="Arial"/>
                <w:b/>
                <w:bCs/>
              </w:rPr>
            </w:pPr>
            <w:r w:rsidRPr="00632E82">
              <w:rPr>
                <w:rFonts w:ascii="Arial" w:hAnsi="Arial" w:cs="Arial"/>
                <w:b/>
                <w:bCs/>
              </w:rPr>
              <w:t>Signature:</w:t>
            </w:r>
          </w:p>
          <w:p w14:paraId="58473DC2" w14:textId="7334D6D1" w:rsidR="00093D65" w:rsidRPr="00632E82" w:rsidRDefault="00093D65" w:rsidP="00093D65">
            <w:pPr>
              <w:rPr>
                <w:rFonts w:ascii="Arial" w:hAnsi="Arial" w:cs="Arial"/>
                <w:b/>
                <w:bCs/>
              </w:rPr>
            </w:pPr>
          </w:p>
        </w:tc>
        <w:tc>
          <w:tcPr>
            <w:tcW w:w="3231" w:type="dxa"/>
            <w:vAlign w:val="center"/>
          </w:tcPr>
          <w:p w14:paraId="40193383" w14:textId="5DF1A8A8" w:rsidR="00093D65" w:rsidRPr="00632E82" w:rsidRDefault="00310E1B" w:rsidP="00310E1B">
            <w:pPr>
              <w:rPr>
                <w:rFonts w:ascii="Arial" w:hAnsi="Arial" w:cs="Arial"/>
                <w:b/>
                <w:bCs/>
              </w:rPr>
            </w:pPr>
            <w:r w:rsidRPr="00632E82">
              <w:rPr>
                <w:rFonts w:ascii="Arial" w:hAnsi="Arial" w:cs="Arial"/>
                <w:b/>
                <w:bCs/>
              </w:rPr>
              <w:t>Date:</w:t>
            </w:r>
          </w:p>
        </w:tc>
      </w:tr>
      <w:tr w:rsidR="00310E1B" w:rsidRPr="00632E82" w14:paraId="3ECA4738" w14:textId="77777777" w:rsidTr="00310E1B">
        <w:tc>
          <w:tcPr>
            <w:tcW w:w="7225" w:type="dxa"/>
            <w:gridSpan w:val="4"/>
            <w:vAlign w:val="center"/>
          </w:tcPr>
          <w:p w14:paraId="571A9F9E" w14:textId="77777777" w:rsidR="00310E1B" w:rsidRPr="00632E82" w:rsidRDefault="00310E1B" w:rsidP="00310E1B">
            <w:pPr>
              <w:rPr>
                <w:rFonts w:ascii="Arial" w:hAnsi="Arial" w:cs="Arial"/>
                <w:b/>
                <w:bCs/>
              </w:rPr>
            </w:pPr>
            <w:r w:rsidRPr="00632E82">
              <w:rPr>
                <w:rFonts w:ascii="Arial" w:hAnsi="Arial" w:cs="Arial"/>
                <w:b/>
                <w:bCs/>
              </w:rPr>
              <w:lastRenderedPageBreak/>
              <w:t>Tretower Village Hall Member:</w:t>
            </w:r>
          </w:p>
          <w:p w14:paraId="5FDDE045" w14:textId="77777777" w:rsidR="00310E1B" w:rsidRPr="00632E82" w:rsidRDefault="00310E1B" w:rsidP="00310E1B">
            <w:pPr>
              <w:rPr>
                <w:rFonts w:ascii="Arial" w:hAnsi="Arial" w:cs="Arial"/>
                <w:b/>
                <w:bCs/>
                <w:sz w:val="16"/>
                <w:szCs w:val="16"/>
              </w:rPr>
            </w:pPr>
          </w:p>
          <w:p w14:paraId="39DD9E19" w14:textId="77777777" w:rsidR="00310E1B" w:rsidRPr="00632E82" w:rsidRDefault="00310E1B" w:rsidP="00310E1B">
            <w:pPr>
              <w:rPr>
                <w:rFonts w:ascii="Arial" w:hAnsi="Arial" w:cs="Arial"/>
                <w:b/>
                <w:bCs/>
              </w:rPr>
            </w:pPr>
            <w:r w:rsidRPr="00632E82">
              <w:rPr>
                <w:rFonts w:ascii="Arial" w:hAnsi="Arial" w:cs="Arial"/>
                <w:b/>
                <w:bCs/>
              </w:rPr>
              <w:t>Signature:</w:t>
            </w:r>
          </w:p>
          <w:p w14:paraId="4AC0C3DB" w14:textId="336A46F1" w:rsidR="00B92F60" w:rsidRPr="00632E82" w:rsidRDefault="00B92F60" w:rsidP="00310E1B">
            <w:pPr>
              <w:rPr>
                <w:rFonts w:ascii="Arial" w:hAnsi="Arial" w:cs="Arial"/>
                <w:b/>
                <w:bCs/>
              </w:rPr>
            </w:pPr>
          </w:p>
        </w:tc>
        <w:tc>
          <w:tcPr>
            <w:tcW w:w="3231" w:type="dxa"/>
            <w:vAlign w:val="center"/>
          </w:tcPr>
          <w:p w14:paraId="602677AE" w14:textId="1AE01CF6" w:rsidR="00310E1B" w:rsidRPr="00632E82" w:rsidRDefault="00310E1B" w:rsidP="00310E1B">
            <w:pPr>
              <w:rPr>
                <w:rFonts w:ascii="Arial" w:hAnsi="Arial" w:cs="Arial"/>
                <w:b/>
                <w:bCs/>
              </w:rPr>
            </w:pPr>
            <w:r w:rsidRPr="00632E82">
              <w:rPr>
                <w:rFonts w:ascii="Arial" w:hAnsi="Arial" w:cs="Arial"/>
                <w:b/>
                <w:bCs/>
              </w:rPr>
              <w:t>Date:</w:t>
            </w:r>
          </w:p>
        </w:tc>
      </w:tr>
    </w:tbl>
    <w:p w14:paraId="6EA5CBDB" w14:textId="77777777" w:rsidR="00896A6C" w:rsidRDefault="00896A6C" w:rsidP="00B92F60">
      <w:pPr>
        <w:jc w:val="center"/>
        <w:rPr>
          <w:rFonts w:ascii="Arial" w:hAnsi="Arial" w:cs="Arial"/>
          <w:b/>
          <w:bCs/>
          <w:sz w:val="32"/>
          <w:szCs w:val="32"/>
        </w:rPr>
      </w:pPr>
    </w:p>
    <w:p w14:paraId="53468E3C" w14:textId="3476EEB7" w:rsidR="00B92F60" w:rsidRPr="00632E82" w:rsidRDefault="00B92F60" w:rsidP="00B92F60">
      <w:pPr>
        <w:jc w:val="center"/>
        <w:rPr>
          <w:rFonts w:ascii="Arial" w:hAnsi="Arial" w:cs="Arial"/>
          <w:b/>
          <w:bCs/>
          <w:sz w:val="28"/>
          <w:szCs w:val="28"/>
        </w:rPr>
      </w:pPr>
      <w:r w:rsidRPr="00632E82">
        <w:rPr>
          <w:rFonts w:ascii="Arial" w:hAnsi="Arial" w:cs="Arial"/>
          <w:b/>
          <w:bCs/>
          <w:sz w:val="28"/>
          <w:szCs w:val="28"/>
        </w:rPr>
        <w:t>BOOKING TERMS AND CONDITIONS</w:t>
      </w:r>
    </w:p>
    <w:p w14:paraId="43F0FFE6" w14:textId="24E7252C" w:rsidR="00B92F60" w:rsidRDefault="00B92F60" w:rsidP="00B92F60">
      <w:pPr>
        <w:jc w:val="both"/>
        <w:rPr>
          <w:rFonts w:ascii="Arial" w:hAnsi="Arial" w:cs="Arial"/>
          <w:sz w:val="24"/>
          <w:szCs w:val="24"/>
        </w:rPr>
      </w:pPr>
      <w:r w:rsidRPr="00632E82">
        <w:rPr>
          <w:rFonts w:ascii="Arial" w:hAnsi="Arial" w:cs="Arial"/>
          <w:b/>
          <w:bCs/>
          <w:sz w:val="24"/>
          <w:szCs w:val="24"/>
        </w:rPr>
        <w:t xml:space="preserve">BOOKING: </w:t>
      </w:r>
      <w:r w:rsidRPr="00632E82">
        <w:rPr>
          <w:rFonts w:ascii="Arial" w:hAnsi="Arial" w:cs="Arial"/>
          <w:sz w:val="24"/>
          <w:szCs w:val="24"/>
        </w:rPr>
        <w:t xml:space="preserve">A copy of this agreement should be retained by each party. The person signing this form will be considered </w:t>
      </w:r>
      <w:r w:rsidR="006A3575">
        <w:rPr>
          <w:rFonts w:ascii="Arial" w:hAnsi="Arial" w:cs="Arial"/>
          <w:sz w:val="24"/>
          <w:szCs w:val="24"/>
        </w:rPr>
        <w:t>the “</w:t>
      </w:r>
      <w:r w:rsidR="00633FA2">
        <w:rPr>
          <w:rFonts w:ascii="Arial" w:hAnsi="Arial" w:cs="Arial"/>
          <w:sz w:val="24"/>
          <w:szCs w:val="24"/>
        </w:rPr>
        <w:t>Hirer</w:t>
      </w:r>
      <w:r w:rsidRPr="00632E82">
        <w:rPr>
          <w:rFonts w:ascii="Arial" w:hAnsi="Arial" w:cs="Arial"/>
          <w:sz w:val="24"/>
          <w:szCs w:val="24"/>
        </w:rPr>
        <w:t>”. Where an organisation is named in the application</w:t>
      </w:r>
      <w:r w:rsidR="00801205" w:rsidRPr="00632E82">
        <w:rPr>
          <w:rFonts w:ascii="Arial" w:hAnsi="Arial" w:cs="Arial"/>
          <w:sz w:val="24"/>
          <w:szCs w:val="24"/>
        </w:rPr>
        <w:t>,</w:t>
      </w:r>
      <w:r w:rsidRPr="00632E82">
        <w:rPr>
          <w:rFonts w:ascii="Arial" w:hAnsi="Arial" w:cs="Arial"/>
          <w:sz w:val="24"/>
          <w:szCs w:val="24"/>
        </w:rPr>
        <w:t xml:space="preserve"> the organisation will also be considered </w:t>
      </w:r>
      <w:r w:rsidR="00633FA2">
        <w:rPr>
          <w:rFonts w:ascii="Arial" w:hAnsi="Arial" w:cs="Arial"/>
          <w:sz w:val="24"/>
          <w:szCs w:val="24"/>
        </w:rPr>
        <w:t>the Hirer</w:t>
      </w:r>
      <w:r w:rsidRPr="00632E82">
        <w:rPr>
          <w:rFonts w:ascii="Arial" w:hAnsi="Arial" w:cs="Arial"/>
          <w:sz w:val="24"/>
          <w:szCs w:val="24"/>
        </w:rPr>
        <w:t xml:space="preserve"> and shall be jointly and severally liable with the person who signs this form. </w:t>
      </w:r>
    </w:p>
    <w:p w14:paraId="431331D0" w14:textId="5150E3AF" w:rsidR="006A3575" w:rsidRDefault="006A3575" w:rsidP="006A3575">
      <w:pPr>
        <w:rPr>
          <w:rFonts w:ascii="Arial" w:hAnsi="Arial" w:cs="Arial"/>
          <w:sz w:val="24"/>
          <w:szCs w:val="24"/>
        </w:rPr>
      </w:pPr>
      <w:r w:rsidRPr="006A3575">
        <w:rPr>
          <w:rFonts w:ascii="Arial" w:hAnsi="Arial" w:cs="Arial"/>
          <w:sz w:val="24"/>
          <w:szCs w:val="24"/>
        </w:rPr>
        <w:t>All arrangements must be to the satisfaction of, and without cost to, the Tretower Village Hall Committee. If the Tretower Village Hall Committee finds it necessary to provide any service or any special supplies in connection with the varied potential uses of the hall by</w:t>
      </w:r>
      <w:r w:rsidR="00914231">
        <w:rPr>
          <w:rFonts w:ascii="Arial" w:hAnsi="Arial" w:cs="Arial"/>
          <w:sz w:val="24"/>
          <w:szCs w:val="24"/>
        </w:rPr>
        <w:t xml:space="preserve"> the Hirer</w:t>
      </w:r>
      <w:r w:rsidRPr="006A3575">
        <w:rPr>
          <w:rFonts w:ascii="Arial" w:hAnsi="Arial" w:cs="Arial"/>
          <w:sz w:val="24"/>
          <w:szCs w:val="24"/>
        </w:rPr>
        <w:t xml:space="preserve">, whether at the request of the </w:t>
      </w:r>
      <w:r w:rsidR="00914231">
        <w:rPr>
          <w:rFonts w:ascii="Arial" w:hAnsi="Arial" w:cs="Arial"/>
          <w:sz w:val="24"/>
          <w:szCs w:val="24"/>
        </w:rPr>
        <w:t xml:space="preserve">Hirer </w:t>
      </w:r>
      <w:r w:rsidRPr="006A3575">
        <w:rPr>
          <w:rFonts w:ascii="Arial" w:hAnsi="Arial" w:cs="Arial"/>
          <w:sz w:val="24"/>
          <w:szCs w:val="24"/>
        </w:rPr>
        <w:t xml:space="preserve">or not, the </w:t>
      </w:r>
      <w:r w:rsidR="00914231">
        <w:rPr>
          <w:rFonts w:ascii="Arial" w:hAnsi="Arial" w:cs="Arial"/>
          <w:sz w:val="24"/>
          <w:szCs w:val="24"/>
        </w:rPr>
        <w:t xml:space="preserve">Hirer </w:t>
      </w:r>
      <w:r w:rsidRPr="006A3575">
        <w:rPr>
          <w:rFonts w:ascii="Arial" w:hAnsi="Arial" w:cs="Arial"/>
          <w:sz w:val="24"/>
          <w:szCs w:val="24"/>
        </w:rPr>
        <w:t xml:space="preserve">will be required to reimburse the Tretower Village Hall Committee for any additional costs incurred. </w:t>
      </w:r>
    </w:p>
    <w:p w14:paraId="12EAF5BA" w14:textId="57AD2907" w:rsidR="00896A6C" w:rsidRPr="00896A6C" w:rsidRDefault="00896A6C" w:rsidP="00896A6C">
      <w:pPr>
        <w:jc w:val="both"/>
        <w:rPr>
          <w:rFonts w:ascii="Arial" w:hAnsi="Arial" w:cs="Arial"/>
          <w:sz w:val="24"/>
          <w:szCs w:val="24"/>
        </w:rPr>
      </w:pPr>
      <w:r w:rsidRPr="00896A6C">
        <w:rPr>
          <w:rFonts w:ascii="Arial" w:hAnsi="Arial" w:cs="Arial"/>
          <w:b/>
          <w:bCs/>
          <w:sz w:val="24"/>
          <w:szCs w:val="24"/>
        </w:rPr>
        <w:t>FEES</w:t>
      </w:r>
      <w:r>
        <w:rPr>
          <w:rFonts w:ascii="Arial" w:hAnsi="Arial" w:cs="Arial"/>
          <w:sz w:val="24"/>
          <w:szCs w:val="24"/>
        </w:rPr>
        <w:t xml:space="preserve">: </w:t>
      </w:r>
      <w:r>
        <w:rPr>
          <w:rFonts w:ascii="Arial" w:hAnsi="Arial" w:cs="Arial"/>
          <w:b/>
          <w:bCs/>
          <w:sz w:val="24"/>
          <w:szCs w:val="24"/>
        </w:rPr>
        <w:t xml:space="preserve">Current Hire </w:t>
      </w:r>
      <w:r w:rsidRPr="00B26C83">
        <w:rPr>
          <w:rFonts w:ascii="Arial" w:hAnsi="Arial" w:cs="Arial"/>
          <w:b/>
          <w:bCs/>
          <w:sz w:val="24"/>
          <w:szCs w:val="24"/>
        </w:rPr>
        <w:t>Fees:</w:t>
      </w:r>
    </w:p>
    <w:p w14:paraId="12528E1E" w14:textId="7954B064" w:rsidR="00B13E6D" w:rsidRDefault="009E4E23" w:rsidP="00896A6C">
      <w:pPr>
        <w:jc w:val="both"/>
        <w:rPr>
          <w:rFonts w:ascii="Arial" w:hAnsi="Arial" w:cs="Arial"/>
          <w:sz w:val="24"/>
          <w:szCs w:val="24"/>
        </w:rPr>
      </w:pPr>
      <w:r>
        <w:rPr>
          <w:rFonts w:ascii="Arial" w:hAnsi="Arial" w:cs="Arial"/>
          <w:sz w:val="24"/>
          <w:szCs w:val="24"/>
        </w:rPr>
        <w:t xml:space="preserve">The hall hire rate is £10 per hour </w:t>
      </w:r>
    </w:p>
    <w:p w14:paraId="3AC92512" w14:textId="03B0023D" w:rsidR="00896A6C" w:rsidRPr="00B26C83" w:rsidRDefault="00896A6C" w:rsidP="00896A6C">
      <w:pPr>
        <w:jc w:val="both"/>
        <w:rPr>
          <w:rFonts w:ascii="Arial" w:hAnsi="Arial" w:cs="Arial"/>
          <w:sz w:val="24"/>
          <w:szCs w:val="24"/>
        </w:rPr>
      </w:pPr>
      <w:r w:rsidRPr="00B26C83">
        <w:rPr>
          <w:rFonts w:ascii="Arial" w:hAnsi="Arial" w:cs="Arial"/>
          <w:sz w:val="24"/>
          <w:szCs w:val="24"/>
        </w:rPr>
        <w:t xml:space="preserve">There is a </w:t>
      </w:r>
      <w:r>
        <w:rPr>
          <w:rFonts w:ascii="Arial" w:hAnsi="Arial" w:cs="Arial"/>
          <w:sz w:val="24"/>
          <w:szCs w:val="24"/>
        </w:rPr>
        <w:t xml:space="preserve">potential </w:t>
      </w:r>
      <w:r w:rsidRPr="00B26C83">
        <w:rPr>
          <w:rFonts w:ascii="Arial" w:hAnsi="Arial" w:cs="Arial"/>
          <w:sz w:val="24"/>
          <w:szCs w:val="24"/>
        </w:rPr>
        <w:t>cleaning fee</w:t>
      </w:r>
      <w:r>
        <w:rPr>
          <w:rFonts w:ascii="Arial" w:hAnsi="Arial" w:cs="Arial"/>
          <w:sz w:val="24"/>
          <w:szCs w:val="24"/>
        </w:rPr>
        <w:t xml:space="preserve"> </w:t>
      </w:r>
      <w:r w:rsidR="008F51F7">
        <w:rPr>
          <w:rFonts w:ascii="Arial" w:hAnsi="Arial" w:cs="Arial"/>
          <w:sz w:val="24"/>
          <w:szCs w:val="24"/>
        </w:rPr>
        <w:t xml:space="preserve">of £25 </w:t>
      </w:r>
      <w:r>
        <w:rPr>
          <w:rFonts w:ascii="Arial" w:hAnsi="Arial" w:cs="Arial"/>
          <w:sz w:val="24"/>
          <w:szCs w:val="24"/>
        </w:rPr>
        <w:t>(d</w:t>
      </w:r>
      <w:r w:rsidR="008F51F7">
        <w:rPr>
          <w:rFonts w:ascii="Arial" w:hAnsi="Arial" w:cs="Arial"/>
          <w:sz w:val="24"/>
          <w:szCs w:val="24"/>
        </w:rPr>
        <w:t>epending on how clean the Hall is after the hire)</w:t>
      </w:r>
      <w:r w:rsidRPr="00B26C83">
        <w:rPr>
          <w:rFonts w:ascii="Arial" w:hAnsi="Arial" w:cs="Arial"/>
          <w:sz w:val="24"/>
          <w:szCs w:val="24"/>
        </w:rPr>
        <w:t xml:space="preserve">, and </w:t>
      </w:r>
      <w:r w:rsidR="008F51F7">
        <w:rPr>
          <w:rFonts w:ascii="Arial" w:hAnsi="Arial" w:cs="Arial"/>
          <w:sz w:val="24"/>
          <w:szCs w:val="24"/>
        </w:rPr>
        <w:t xml:space="preserve">a </w:t>
      </w:r>
      <w:r w:rsidRPr="00B26C83">
        <w:rPr>
          <w:rFonts w:ascii="Arial" w:hAnsi="Arial" w:cs="Arial"/>
          <w:sz w:val="24"/>
          <w:szCs w:val="24"/>
        </w:rPr>
        <w:t>charge</w:t>
      </w:r>
      <w:r w:rsidR="008F51F7">
        <w:rPr>
          <w:rFonts w:ascii="Arial" w:hAnsi="Arial" w:cs="Arial"/>
          <w:sz w:val="24"/>
          <w:szCs w:val="24"/>
        </w:rPr>
        <w:t xml:space="preserve"> for electricity used during the period of the hire (at our current cost including VAT)</w:t>
      </w:r>
      <w:r w:rsidRPr="00B26C83">
        <w:rPr>
          <w:rFonts w:ascii="Arial" w:hAnsi="Arial" w:cs="Arial"/>
          <w:sz w:val="24"/>
          <w:szCs w:val="24"/>
        </w:rPr>
        <w:t>.</w:t>
      </w:r>
    </w:p>
    <w:p w14:paraId="519FF3C9" w14:textId="3762BAC4" w:rsidR="00896A6C" w:rsidRDefault="00896A6C" w:rsidP="00896A6C">
      <w:pPr>
        <w:jc w:val="both"/>
        <w:rPr>
          <w:rFonts w:ascii="Arial" w:hAnsi="Arial" w:cs="Arial"/>
          <w:sz w:val="24"/>
          <w:szCs w:val="24"/>
        </w:rPr>
      </w:pPr>
      <w:r w:rsidRPr="00B26C83">
        <w:rPr>
          <w:rFonts w:ascii="Arial" w:hAnsi="Arial" w:cs="Arial"/>
          <w:sz w:val="24"/>
          <w:szCs w:val="24"/>
        </w:rPr>
        <w:t xml:space="preserve">Locals will receive a 20% discount on the hourly rates, </w:t>
      </w:r>
      <w:r w:rsidR="008F51F7">
        <w:rPr>
          <w:rFonts w:ascii="Arial" w:hAnsi="Arial" w:cs="Arial"/>
          <w:sz w:val="24"/>
          <w:szCs w:val="24"/>
        </w:rPr>
        <w:t xml:space="preserve">which is decided by the </w:t>
      </w:r>
      <w:r w:rsidR="008F51F7" w:rsidRPr="006A3575">
        <w:rPr>
          <w:rFonts w:ascii="Arial" w:hAnsi="Arial" w:cs="Arial"/>
          <w:sz w:val="24"/>
          <w:szCs w:val="24"/>
        </w:rPr>
        <w:t>Tretower Village Hall Committee</w:t>
      </w:r>
      <w:r w:rsidR="008F51F7">
        <w:rPr>
          <w:rFonts w:ascii="Arial" w:hAnsi="Arial" w:cs="Arial"/>
          <w:sz w:val="24"/>
          <w:szCs w:val="24"/>
        </w:rPr>
        <w:t xml:space="preserve"> representative arranging this booking. The c</w:t>
      </w:r>
      <w:r w:rsidRPr="00B26C83">
        <w:rPr>
          <w:rFonts w:ascii="Arial" w:hAnsi="Arial" w:cs="Arial"/>
          <w:sz w:val="24"/>
          <w:szCs w:val="24"/>
        </w:rPr>
        <w:t>leaning and electric</w:t>
      </w:r>
      <w:r w:rsidR="008F51F7">
        <w:rPr>
          <w:rFonts w:ascii="Arial" w:hAnsi="Arial" w:cs="Arial"/>
          <w:sz w:val="24"/>
          <w:szCs w:val="24"/>
        </w:rPr>
        <w:t>ity re-</w:t>
      </w:r>
      <w:r w:rsidRPr="00B26C83">
        <w:rPr>
          <w:rFonts w:ascii="Arial" w:hAnsi="Arial" w:cs="Arial"/>
          <w:sz w:val="24"/>
          <w:szCs w:val="24"/>
        </w:rPr>
        <w:t xml:space="preserve">charges will </w:t>
      </w:r>
      <w:r w:rsidR="008F51F7">
        <w:rPr>
          <w:rFonts w:ascii="Arial" w:hAnsi="Arial" w:cs="Arial"/>
          <w:sz w:val="24"/>
          <w:szCs w:val="24"/>
        </w:rPr>
        <w:t>not be discounted</w:t>
      </w:r>
      <w:r w:rsidRPr="00B26C83">
        <w:rPr>
          <w:rFonts w:ascii="Arial" w:hAnsi="Arial" w:cs="Arial"/>
          <w:sz w:val="24"/>
          <w:szCs w:val="24"/>
        </w:rPr>
        <w:t>.</w:t>
      </w:r>
    </w:p>
    <w:p w14:paraId="57BC82FB" w14:textId="77777777" w:rsidR="00844840" w:rsidRDefault="00844840" w:rsidP="00844840">
      <w:pPr>
        <w:jc w:val="both"/>
        <w:rPr>
          <w:rFonts w:ascii="Arial" w:hAnsi="Arial" w:cs="Arial"/>
          <w:sz w:val="24"/>
          <w:szCs w:val="24"/>
        </w:rPr>
      </w:pPr>
      <w:r w:rsidRPr="003F54B0">
        <w:rPr>
          <w:rFonts w:ascii="Arial" w:hAnsi="Arial" w:cs="Arial"/>
          <w:b/>
          <w:bCs/>
          <w:sz w:val="24"/>
          <w:szCs w:val="24"/>
        </w:rPr>
        <w:t>BANK DETAILS</w:t>
      </w:r>
      <w:r>
        <w:rPr>
          <w:rFonts w:ascii="Arial" w:hAnsi="Arial" w:cs="Arial"/>
          <w:sz w:val="24"/>
          <w:szCs w:val="24"/>
        </w:rPr>
        <w:t>: The Tretower Village Hall has a bank account with Nat West, with the following details:</w:t>
      </w:r>
    </w:p>
    <w:p w14:paraId="75F9C3C0" w14:textId="2D8DC6BE" w:rsidR="00844840" w:rsidRDefault="00844840" w:rsidP="00844840">
      <w:pPr>
        <w:pStyle w:val="ListParagraph"/>
        <w:numPr>
          <w:ilvl w:val="0"/>
          <w:numId w:val="4"/>
        </w:numPr>
        <w:jc w:val="both"/>
        <w:rPr>
          <w:rFonts w:ascii="Arial" w:hAnsi="Arial" w:cs="Arial"/>
          <w:sz w:val="24"/>
          <w:szCs w:val="24"/>
        </w:rPr>
      </w:pPr>
      <w:r>
        <w:rPr>
          <w:rFonts w:ascii="Arial" w:hAnsi="Arial" w:cs="Arial"/>
          <w:sz w:val="24"/>
          <w:szCs w:val="24"/>
        </w:rPr>
        <w:t>Account Name:</w:t>
      </w:r>
      <w:r w:rsidR="00513358">
        <w:rPr>
          <w:rFonts w:ascii="Arial" w:hAnsi="Arial" w:cs="Arial"/>
          <w:sz w:val="24"/>
          <w:szCs w:val="24"/>
        </w:rPr>
        <w:t xml:space="preserve"> Tretower Village Hall Association</w:t>
      </w:r>
    </w:p>
    <w:p w14:paraId="09D7A486" w14:textId="054CF33C" w:rsidR="00844840" w:rsidRDefault="00844840" w:rsidP="00844840">
      <w:pPr>
        <w:pStyle w:val="ListParagraph"/>
        <w:numPr>
          <w:ilvl w:val="0"/>
          <w:numId w:val="4"/>
        </w:numPr>
        <w:jc w:val="both"/>
        <w:rPr>
          <w:rFonts w:ascii="Arial" w:hAnsi="Arial" w:cs="Arial"/>
          <w:sz w:val="24"/>
          <w:szCs w:val="24"/>
        </w:rPr>
      </w:pPr>
      <w:r w:rsidRPr="003F54B0">
        <w:rPr>
          <w:rFonts w:ascii="Arial" w:hAnsi="Arial" w:cs="Arial"/>
          <w:sz w:val="24"/>
          <w:szCs w:val="24"/>
        </w:rPr>
        <w:t>Account Number</w:t>
      </w:r>
      <w:r>
        <w:rPr>
          <w:rFonts w:ascii="Arial" w:hAnsi="Arial" w:cs="Arial"/>
          <w:sz w:val="24"/>
          <w:szCs w:val="24"/>
        </w:rPr>
        <w:t>:</w:t>
      </w:r>
      <w:r w:rsidR="00513358">
        <w:rPr>
          <w:rFonts w:ascii="Arial" w:hAnsi="Arial" w:cs="Arial"/>
          <w:sz w:val="24"/>
          <w:szCs w:val="24"/>
        </w:rPr>
        <w:t xml:space="preserve"> 28705130</w:t>
      </w:r>
    </w:p>
    <w:p w14:paraId="5D95D295" w14:textId="60AEFF3D" w:rsidR="00844840" w:rsidRPr="00844840" w:rsidRDefault="00844840" w:rsidP="00896A6C">
      <w:pPr>
        <w:pStyle w:val="ListParagraph"/>
        <w:numPr>
          <w:ilvl w:val="0"/>
          <w:numId w:val="4"/>
        </w:numPr>
        <w:jc w:val="both"/>
        <w:rPr>
          <w:rFonts w:ascii="Arial" w:hAnsi="Arial" w:cs="Arial"/>
          <w:sz w:val="24"/>
          <w:szCs w:val="24"/>
        </w:rPr>
      </w:pPr>
      <w:r>
        <w:rPr>
          <w:rFonts w:ascii="Arial" w:hAnsi="Arial" w:cs="Arial"/>
          <w:sz w:val="24"/>
          <w:szCs w:val="24"/>
        </w:rPr>
        <w:t>Sort Number:</w:t>
      </w:r>
      <w:r w:rsidR="00513358">
        <w:rPr>
          <w:rFonts w:ascii="Arial" w:hAnsi="Arial" w:cs="Arial"/>
          <w:sz w:val="24"/>
          <w:szCs w:val="24"/>
        </w:rPr>
        <w:t xml:space="preserve"> 51-61-02</w:t>
      </w:r>
    </w:p>
    <w:p w14:paraId="77A4665D" w14:textId="5D724709" w:rsidR="006A3575" w:rsidRPr="00160349" w:rsidRDefault="006A3575" w:rsidP="00160349">
      <w:pPr>
        <w:rPr>
          <w:rFonts w:ascii="Arial" w:hAnsi="Arial" w:cs="Arial"/>
          <w:sz w:val="24"/>
          <w:szCs w:val="24"/>
        </w:rPr>
      </w:pPr>
      <w:r w:rsidRPr="00160349">
        <w:rPr>
          <w:rFonts w:ascii="Arial" w:hAnsi="Arial" w:cs="Arial"/>
          <w:b/>
          <w:bCs/>
          <w:sz w:val="24"/>
          <w:szCs w:val="24"/>
        </w:rPr>
        <w:t>PAYMENT</w:t>
      </w:r>
      <w:r w:rsidR="00160349">
        <w:rPr>
          <w:rFonts w:ascii="Arial" w:hAnsi="Arial" w:cs="Arial"/>
          <w:b/>
          <w:bCs/>
          <w:sz w:val="24"/>
          <w:szCs w:val="24"/>
        </w:rPr>
        <w:t xml:space="preserve">: </w:t>
      </w:r>
      <w:r w:rsidR="00160349" w:rsidRPr="00160349">
        <w:rPr>
          <w:rFonts w:ascii="Arial" w:hAnsi="Arial" w:cs="Arial"/>
          <w:sz w:val="24"/>
          <w:szCs w:val="24"/>
        </w:rPr>
        <w:t>A</w:t>
      </w:r>
      <w:r w:rsidRPr="00160349">
        <w:rPr>
          <w:rFonts w:ascii="Arial" w:hAnsi="Arial" w:cs="Arial"/>
          <w:sz w:val="24"/>
          <w:szCs w:val="24"/>
        </w:rPr>
        <w:t xml:space="preserve"> 50% non-refundable deposit is required to be submitted with th</w:t>
      </w:r>
      <w:r w:rsidR="00160349">
        <w:rPr>
          <w:rFonts w:ascii="Arial" w:hAnsi="Arial" w:cs="Arial"/>
          <w:sz w:val="24"/>
          <w:szCs w:val="24"/>
        </w:rPr>
        <w:t xml:space="preserve">is </w:t>
      </w:r>
      <w:r w:rsidRPr="00160349">
        <w:rPr>
          <w:rFonts w:ascii="Arial" w:hAnsi="Arial" w:cs="Arial"/>
          <w:sz w:val="24"/>
          <w:szCs w:val="24"/>
        </w:rPr>
        <w:t xml:space="preserve">completed </w:t>
      </w:r>
      <w:r w:rsidR="00160349">
        <w:rPr>
          <w:rFonts w:ascii="Arial" w:hAnsi="Arial" w:cs="Arial"/>
          <w:sz w:val="24"/>
          <w:szCs w:val="24"/>
        </w:rPr>
        <w:t>Booking Agreement</w:t>
      </w:r>
      <w:r w:rsidRPr="00160349">
        <w:rPr>
          <w:rFonts w:ascii="Arial" w:hAnsi="Arial" w:cs="Arial"/>
          <w:sz w:val="24"/>
          <w:szCs w:val="24"/>
        </w:rPr>
        <w:t xml:space="preserve">, and the booking will not </w:t>
      </w:r>
      <w:proofErr w:type="gramStart"/>
      <w:r w:rsidRPr="00160349">
        <w:rPr>
          <w:rFonts w:ascii="Arial" w:hAnsi="Arial" w:cs="Arial"/>
          <w:sz w:val="24"/>
          <w:szCs w:val="24"/>
        </w:rPr>
        <w:t>be considered to be</w:t>
      </w:r>
      <w:proofErr w:type="gramEnd"/>
      <w:r w:rsidRPr="00160349">
        <w:rPr>
          <w:rFonts w:ascii="Arial" w:hAnsi="Arial" w:cs="Arial"/>
          <w:sz w:val="24"/>
          <w:szCs w:val="24"/>
        </w:rPr>
        <w:t xml:space="preserve"> finally confirmed until the deposit has been received. The balance is due within 14 days of the receipt of the invoice, though the </w:t>
      </w:r>
      <w:r w:rsidR="00160349" w:rsidRPr="006A3575">
        <w:rPr>
          <w:rFonts w:ascii="Arial" w:hAnsi="Arial" w:cs="Arial"/>
          <w:sz w:val="24"/>
          <w:szCs w:val="24"/>
        </w:rPr>
        <w:t xml:space="preserve">Tretower Village Hall </w:t>
      </w:r>
      <w:r w:rsidRPr="00160349">
        <w:rPr>
          <w:rFonts w:ascii="Arial" w:hAnsi="Arial" w:cs="Arial"/>
          <w:sz w:val="24"/>
          <w:szCs w:val="24"/>
        </w:rPr>
        <w:t xml:space="preserve">Committee reserves the right to request full payment on confirmation. Electricity </w:t>
      </w:r>
      <w:r w:rsidR="003258C1">
        <w:rPr>
          <w:rFonts w:ascii="Arial" w:hAnsi="Arial" w:cs="Arial"/>
          <w:sz w:val="24"/>
          <w:szCs w:val="24"/>
        </w:rPr>
        <w:t xml:space="preserve">used during the period of the Hire </w:t>
      </w:r>
      <w:r w:rsidRPr="00160349">
        <w:rPr>
          <w:rFonts w:ascii="Arial" w:hAnsi="Arial" w:cs="Arial"/>
          <w:sz w:val="24"/>
          <w:szCs w:val="24"/>
        </w:rPr>
        <w:t xml:space="preserve">is </w:t>
      </w:r>
      <w:r w:rsidR="003258C1">
        <w:rPr>
          <w:rFonts w:ascii="Arial" w:hAnsi="Arial" w:cs="Arial"/>
          <w:sz w:val="24"/>
          <w:szCs w:val="24"/>
        </w:rPr>
        <w:t>re-</w:t>
      </w:r>
      <w:r w:rsidRPr="00160349">
        <w:rPr>
          <w:rFonts w:ascii="Arial" w:hAnsi="Arial" w:cs="Arial"/>
          <w:sz w:val="24"/>
          <w:szCs w:val="24"/>
        </w:rPr>
        <w:t>charged at cost per unit</w:t>
      </w:r>
      <w:r w:rsidR="00160349">
        <w:rPr>
          <w:rFonts w:ascii="Arial" w:hAnsi="Arial" w:cs="Arial"/>
          <w:sz w:val="24"/>
          <w:szCs w:val="24"/>
        </w:rPr>
        <w:t xml:space="preserve"> (plus VAT)</w:t>
      </w:r>
      <w:r w:rsidRPr="00160349">
        <w:rPr>
          <w:rFonts w:ascii="Arial" w:hAnsi="Arial" w:cs="Arial"/>
          <w:sz w:val="24"/>
          <w:szCs w:val="24"/>
        </w:rPr>
        <w:t xml:space="preserve">, the meter is read on arrival and departure and invoiced accordingly. </w:t>
      </w:r>
    </w:p>
    <w:p w14:paraId="592F5619" w14:textId="1FA6E60F" w:rsidR="00B92F60" w:rsidRDefault="00B92F60" w:rsidP="00B92F60">
      <w:pPr>
        <w:jc w:val="both"/>
        <w:rPr>
          <w:rFonts w:ascii="Arial" w:hAnsi="Arial" w:cs="Arial"/>
          <w:b/>
          <w:bCs/>
          <w:sz w:val="24"/>
          <w:szCs w:val="24"/>
        </w:rPr>
      </w:pPr>
      <w:r w:rsidRPr="00632E82">
        <w:rPr>
          <w:rFonts w:ascii="Arial" w:hAnsi="Arial" w:cs="Arial"/>
          <w:b/>
          <w:bCs/>
          <w:sz w:val="24"/>
          <w:szCs w:val="24"/>
        </w:rPr>
        <w:t xml:space="preserve">ENTRY: </w:t>
      </w:r>
      <w:r w:rsidRPr="00632E82">
        <w:rPr>
          <w:rFonts w:ascii="Arial" w:hAnsi="Arial" w:cs="Arial"/>
          <w:sz w:val="24"/>
          <w:szCs w:val="24"/>
        </w:rPr>
        <w:t xml:space="preserve">Entry arrangements </w:t>
      </w:r>
      <w:r w:rsidR="00801205" w:rsidRPr="00632E82">
        <w:rPr>
          <w:rFonts w:ascii="Arial" w:hAnsi="Arial" w:cs="Arial"/>
          <w:sz w:val="24"/>
          <w:szCs w:val="24"/>
        </w:rPr>
        <w:t xml:space="preserve">and collection of </w:t>
      </w:r>
      <w:r w:rsidRPr="00632E82">
        <w:rPr>
          <w:rFonts w:ascii="Arial" w:hAnsi="Arial" w:cs="Arial"/>
          <w:sz w:val="24"/>
          <w:szCs w:val="24"/>
        </w:rPr>
        <w:t xml:space="preserve">keys </w:t>
      </w:r>
      <w:r w:rsidR="00801205" w:rsidRPr="00632E82">
        <w:rPr>
          <w:rFonts w:ascii="Arial" w:hAnsi="Arial" w:cs="Arial"/>
          <w:sz w:val="24"/>
          <w:szCs w:val="24"/>
        </w:rPr>
        <w:t xml:space="preserve">will </w:t>
      </w:r>
      <w:r w:rsidR="00F571DF" w:rsidRPr="00632E82">
        <w:rPr>
          <w:rFonts w:ascii="Arial" w:hAnsi="Arial" w:cs="Arial"/>
          <w:sz w:val="24"/>
          <w:szCs w:val="24"/>
        </w:rPr>
        <w:t xml:space="preserve">be </w:t>
      </w:r>
      <w:r w:rsidRPr="00632E82">
        <w:rPr>
          <w:rFonts w:ascii="Arial" w:hAnsi="Arial" w:cs="Arial"/>
          <w:sz w:val="24"/>
          <w:szCs w:val="24"/>
        </w:rPr>
        <w:t>agreed</w:t>
      </w:r>
      <w:r w:rsidR="00801205" w:rsidRPr="00632E82">
        <w:rPr>
          <w:rFonts w:ascii="Arial" w:hAnsi="Arial" w:cs="Arial"/>
          <w:sz w:val="24"/>
          <w:szCs w:val="24"/>
        </w:rPr>
        <w:t xml:space="preserve"> with the Tretower Village Hall Committee Member who agreed the hiring of the Hall</w:t>
      </w:r>
      <w:r w:rsidRPr="00632E82">
        <w:rPr>
          <w:rFonts w:ascii="Arial" w:hAnsi="Arial" w:cs="Arial"/>
          <w:sz w:val="24"/>
          <w:szCs w:val="24"/>
        </w:rPr>
        <w:t>. Any keys issued must be returned immediately after the end of the hiring.</w:t>
      </w:r>
      <w:r w:rsidRPr="00632E82">
        <w:rPr>
          <w:rFonts w:ascii="Arial" w:hAnsi="Arial" w:cs="Arial"/>
          <w:b/>
          <w:bCs/>
          <w:sz w:val="24"/>
          <w:szCs w:val="24"/>
        </w:rPr>
        <w:t xml:space="preserve"> </w:t>
      </w:r>
    </w:p>
    <w:p w14:paraId="134F67B7" w14:textId="5B340E8F" w:rsidR="00420156" w:rsidRPr="00420156" w:rsidRDefault="00420156" w:rsidP="00420156">
      <w:pPr>
        <w:rPr>
          <w:rFonts w:ascii="Arial" w:hAnsi="Arial" w:cs="Arial"/>
          <w:sz w:val="24"/>
          <w:szCs w:val="24"/>
        </w:rPr>
      </w:pPr>
      <w:r w:rsidRPr="00420156">
        <w:rPr>
          <w:rFonts w:ascii="Arial" w:hAnsi="Arial" w:cs="Arial"/>
          <w:sz w:val="24"/>
          <w:szCs w:val="24"/>
        </w:rPr>
        <w:t xml:space="preserve">All equipment and any litter/recycling or waste material must be cleared away from site promptly when the Activity has finished; failure to do so will incur a £25.00 per bag charge. </w:t>
      </w:r>
    </w:p>
    <w:p w14:paraId="3CCCED74" w14:textId="6C381861" w:rsidR="003C1D3D" w:rsidRDefault="00B92F60" w:rsidP="00B92F60">
      <w:pPr>
        <w:jc w:val="both"/>
        <w:rPr>
          <w:rFonts w:ascii="Arial" w:hAnsi="Arial" w:cs="Arial"/>
          <w:b/>
          <w:bCs/>
          <w:sz w:val="24"/>
          <w:szCs w:val="24"/>
        </w:rPr>
      </w:pPr>
      <w:r w:rsidRPr="00632E82">
        <w:rPr>
          <w:rFonts w:ascii="Arial" w:hAnsi="Arial" w:cs="Arial"/>
          <w:b/>
          <w:bCs/>
          <w:sz w:val="24"/>
          <w:szCs w:val="24"/>
        </w:rPr>
        <w:t>SUPERVISION AND RESPONSIBILITY:</w:t>
      </w:r>
      <w:r w:rsidRPr="00632E82">
        <w:rPr>
          <w:rFonts w:ascii="Arial" w:hAnsi="Arial" w:cs="Arial"/>
          <w:sz w:val="24"/>
          <w:szCs w:val="24"/>
        </w:rPr>
        <w:t xml:space="preserve"> </w:t>
      </w:r>
      <w:r w:rsidR="00914231">
        <w:rPr>
          <w:rFonts w:ascii="Arial" w:hAnsi="Arial" w:cs="Arial"/>
          <w:sz w:val="24"/>
          <w:szCs w:val="24"/>
        </w:rPr>
        <w:t>The Hirer</w:t>
      </w:r>
      <w:r w:rsidRPr="00632E82">
        <w:rPr>
          <w:rFonts w:ascii="Arial" w:hAnsi="Arial" w:cs="Arial"/>
          <w:sz w:val="24"/>
          <w:szCs w:val="24"/>
        </w:rPr>
        <w:t xml:space="preserve"> will, during the period of the event</w:t>
      </w:r>
      <w:r w:rsidR="00801205" w:rsidRPr="00632E82">
        <w:rPr>
          <w:rFonts w:ascii="Arial" w:hAnsi="Arial" w:cs="Arial"/>
          <w:sz w:val="24"/>
          <w:szCs w:val="24"/>
        </w:rPr>
        <w:t>,</w:t>
      </w:r>
      <w:r w:rsidRPr="00632E82">
        <w:rPr>
          <w:rFonts w:ascii="Arial" w:hAnsi="Arial" w:cs="Arial"/>
          <w:sz w:val="24"/>
          <w:szCs w:val="24"/>
        </w:rPr>
        <w:t xml:space="preserve"> be responsible for supervision of the premises, the fabric and the contents, their care, safety from damage however slight and the behaviour of all persons using the premises whatever their capacity.</w:t>
      </w:r>
      <w:r w:rsidRPr="00632E82">
        <w:rPr>
          <w:rFonts w:ascii="Arial" w:hAnsi="Arial" w:cs="Arial"/>
          <w:b/>
          <w:bCs/>
          <w:sz w:val="24"/>
          <w:szCs w:val="24"/>
        </w:rPr>
        <w:t xml:space="preserve"> </w:t>
      </w:r>
    </w:p>
    <w:p w14:paraId="4DA3FB2C" w14:textId="4A549E26" w:rsidR="006A3575" w:rsidRDefault="00160349" w:rsidP="006A3575">
      <w:pPr>
        <w:rPr>
          <w:rFonts w:ascii="Arial" w:hAnsi="Arial" w:cs="Arial"/>
          <w:sz w:val="24"/>
          <w:szCs w:val="24"/>
        </w:rPr>
      </w:pPr>
      <w:r w:rsidRPr="00160349">
        <w:rPr>
          <w:rFonts w:ascii="Arial" w:hAnsi="Arial" w:cs="Arial"/>
          <w:b/>
          <w:bCs/>
          <w:sz w:val="24"/>
          <w:szCs w:val="24"/>
        </w:rPr>
        <w:lastRenderedPageBreak/>
        <w:t>INDEMNITY:</w:t>
      </w:r>
      <w:r>
        <w:t xml:space="preserve"> </w:t>
      </w:r>
      <w:r w:rsidR="006A3575" w:rsidRPr="00160349">
        <w:rPr>
          <w:rFonts w:ascii="Arial" w:hAnsi="Arial" w:cs="Arial"/>
          <w:sz w:val="24"/>
          <w:szCs w:val="24"/>
        </w:rPr>
        <w:t>The</w:t>
      </w:r>
      <w:r>
        <w:rPr>
          <w:rFonts w:ascii="Arial" w:hAnsi="Arial" w:cs="Arial"/>
          <w:sz w:val="24"/>
          <w:szCs w:val="24"/>
        </w:rPr>
        <w:t xml:space="preserve"> </w:t>
      </w:r>
      <w:r w:rsidR="006A3575" w:rsidRPr="00160349">
        <w:rPr>
          <w:rFonts w:ascii="Arial" w:hAnsi="Arial" w:cs="Arial"/>
          <w:sz w:val="24"/>
          <w:szCs w:val="24"/>
        </w:rPr>
        <w:t>Hirer shall indemnify, and keep indemnified, the</w:t>
      </w:r>
      <w:r w:rsidR="00914231">
        <w:rPr>
          <w:rFonts w:ascii="Arial" w:hAnsi="Arial" w:cs="Arial"/>
          <w:sz w:val="24"/>
          <w:szCs w:val="24"/>
        </w:rPr>
        <w:t xml:space="preserve"> </w:t>
      </w:r>
      <w:r w:rsidR="00914231" w:rsidRPr="00632E82">
        <w:rPr>
          <w:rFonts w:ascii="Arial" w:hAnsi="Arial" w:cs="Arial"/>
          <w:sz w:val="24"/>
          <w:szCs w:val="24"/>
        </w:rPr>
        <w:t>Tretower Village Hall</w:t>
      </w:r>
      <w:r w:rsidR="006A3575" w:rsidRPr="00160349">
        <w:rPr>
          <w:rFonts w:ascii="Arial" w:hAnsi="Arial" w:cs="Arial"/>
          <w:sz w:val="24"/>
          <w:szCs w:val="24"/>
        </w:rPr>
        <w:t xml:space="preserve"> Committee against all liability regarding any actions, claims, demands, proceedings, damages and all legal costs or other expenses in respect of any loss or damage or personal injury (including death) which arises out of or in connection with the Activity EXCEPT to the extent that the loss, damage or injury is caused by the negligent or wilful act of omission of the </w:t>
      </w:r>
      <w:r w:rsidR="00914231" w:rsidRPr="00632E82">
        <w:rPr>
          <w:rFonts w:ascii="Arial" w:hAnsi="Arial" w:cs="Arial"/>
          <w:sz w:val="24"/>
          <w:szCs w:val="24"/>
        </w:rPr>
        <w:t xml:space="preserve">Tretower Village Hall </w:t>
      </w:r>
      <w:r w:rsidR="006A3575" w:rsidRPr="00160349">
        <w:rPr>
          <w:rFonts w:ascii="Arial" w:hAnsi="Arial" w:cs="Arial"/>
          <w:sz w:val="24"/>
          <w:szCs w:val="24"/>
        </w:rPr>
        <w:t xml:space="preserve">Committee. </w:t>
      </w:r>
    </w:p>
    <w:p w14:paraId="056B2408" w14:textId="5F166F0B" w:rsidR="00002030" w:rsidRPr="00160349" w:rsidRDefault="00002030" w:rsidP="006A3575">
      <w:pPr>
        <w:rPr>
          <w:rFonts w:ascii="Arial" w:hAnsi="Arial" w:cs="Arial"/>
          <w:sz w:val="24"/>
          <w:szCs w:val="24"/>
        </w:rPr>
      </w:pPr>
      <w:r w:rsidRPr="00002030">
        <w:rPr>
          <w:rFonts w:ascii="Arial" w:hAnsi="Arial" w:cs="Arial"/>
          <w:sz w:val="24"/>
          <w:szCs w:val="24"/>
        </w:rPr>
        <w:t xml:space="preserve">Any damage that may be done </w:t>
      </w:r>
      <w:proofErr w:type="gramStart"/>
      <w:r w:rsidRPr="00002030">
        <w:rPr>
          <w:rFonts w:ascii="Arial" w:hAnsi="Arial" w:cs="Arial"/>
          <w:sz w:val="24"/>
          <w:szCs w:val="24"/>
        </w:rPr>
        <w:t>as a result of</w:t>
      </w:r>
      <w:proofErr w:type="gramEnd"/>
      <w:r w:rsidRPr="00002030">
        <w:rPr>
          <w:rFonts w:ascii="Arial" w:hAnsi="Arial" w:cs="Arial"/>
          <w:sz w:val="24"/>
          <w:szCs w:val="24"/>
        </w:rPr>
        <w:t xml:space="preserve"> the Activity must be made good, or the cost of so making good defrayed.</w:t>
      </w:r>
    </w:p>
    <w:p w14:paraId="4A147248" w14:textId="555A094A"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 xml:space="preserve">COMPLETION OF THE EVENT: </w:t>
      </w:r>
      <w:r w:rsidRPr="00632E82">
        <w:rPr>
          <w:rFonts w:ascii="Arial" w:hAnsi="Arial" w:cs="Arial"/>
          <w:sz w:val="24"/>
          <w:szCs w:val="24"/>
        </w:rPr>
        <w:t>At the end of event</w:t>
      </w:r>
      <w:r w:rsidR="00914231">
        <w:rPr>
          <w:rFonts w:ascii="Arial" w:hAnsi="Arial" w:cs="Arial"/>
          <w:sz w:val="24"/>
          <w:szCs w:val="24"/>
        </w:rPr>
        <w:t xml:space="preserve">, the Hirer </w:t>
      </w:r>
      <w:r w:rsidRPr="00632E82">
        <w:rPr>
          <w:rFonts w:ascii="Arial" w:hAnsi="Arial" w:cs="Arial"/>
          <w:sz w:val="24"/>
          <w:szCs w:val="24"/>
        </w:rPr>
        <w:t>shall be responsible for leaving the premises and surrounds in a clean and tidy condition</w:t>
      </w:r>
      <w:r w:rsidR="00F571DF" w:rsidRPr="00632E82">
        <w:rPr>
          <w:rFonts w:ascii="Arial" w:hAnsi="Arial" w:cs="Arial"/>
          <w:sz w:val="24"/>
          <w:szCs w:val="24"/>
        </w:rPr>
        <w:t>,</w:t>
      </w:r>
      <w:r w:rsidRPr="00632E82">
        <w:rPr>
          <w:rFonts w:ascii="Arial" w:hAnsi="Arial" w:cs="Arial"/>
          <w:sz w:val="24"/>
          <w:szCs w:val="24"/>
        </w:rPr>
        <w:t xml:space="preserve"> properly locked and secured unless directed otherwise by </w:t>
      </w:r>
      <w:r w:rsidR="00F571DF" w:rsidRPr="00632E82">
        <w:rPr>
          <w:rFonts w:ascii="Arial" w:hAnsi="Arial" w:cs="Arial"/>
          <w:sz w:val="24"/>
          <w:szCs w:val="24"/>
        </w:rPr>
        <w:t xml:space="preserve">a Tretower Village Hall </w:t>
      </w:r>
      <w:r w:rsidRPr="00632E82">
        <w:rPr>
          <w:rFonts w:ascii="Arial" w:hAnsi="Arial" w:cs="Arial"/>
          <w:sz w:val="24"/>
          <w:szCs w:val="24"/>
        </w:rPr>
        <w:t>authorised representative</w:t>
      </w:r>
      <w:r w:rsidR="00F571DF" w:rsidRPr="00632E82">
        <w:rPr>
          <w:rFonts w:ascii="Arial" w:hAnsi="Arial" w:cs="Arial"/>
          <w:sz w:val="24"/>
          <w:szCs w:val="24"/>
        </w:rPr>
        <w:t>,</w:t>
      </w:r>
      <w:r w:rsidRPr="00632E82">
        <w:rPr>
          <w:rFonts w:ascii="Arial" w:hAnsi="Arial" w:cs="Arial"/>
          <w:sz w:val="24"/>
          <w:szCs w:val="24"/>
        </w:rPr>
        <w:t xml:space="preserve"> and any contents temporarily removed from their usual positions properly replaced. </w:t>
      </w:r>
    </w:p>
    <w:p w14:paraId="45B9DB3B" w14:textId="093AE5CF"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 xml:space="preserve">CHILD PROTECTION: </w:t>
      </w:r>
      <w:r w:rsidRPr="00632E82">
        <w:rPr>
          <w:rFonts w:ascii="Arial" w:hAnsi="Arial" w:cs="Arial"/>
          <w:sz w:val="24"/>
          <w:szCs w:val="24"/>
        </w:rPr>
        <w:t>If the event involves the attendance of children and young persons under the age of 18,</w:t>
      </w:r>
      <w:r w:rsidR="006C3D45">
        <w:rPr>
          <w:rFonts w:ascii="Arial" w:hAnsi="Arial" w:cs="Arial"/>
          <w:sz w:val="24"/>
          <w:szCs w:val="24"/>
        </w:rPr>
        <w:t xml:space="preserve"> </w:t>
      </w:r>
      <w:r w:rsidRPr="00632E82">
        <w:rPr>
          <w:rFonts w:ascii="Arial" w:hAnsi="Arial" w:cs="Arial"/>
          <w:sz w:val="24"/>
          <w:szCs w:val="24"/>
        </w:rPr>
        <w:t xml:space="preserve">the </w:t>
      </w:r>
      <w:r w:rsidR="006C3D45">
        <w:rPr>
          <w:rFonts w:ascii="Arial" w:hAnsi="Arial" w:cs="Arial"/>
          <w:sz w:val="24"/>
          <w:szCs w:val="24"/>
        </w:rPr>
        <w:t>Hirer</w:t>
      </w:r>
      <w:r w:rsidRPr="00632E82">
        <w:rPr>
          <w:rFonts w:ascii="Arial" w:hAnsi="Arial" w:cs="Arial"/>
          <w:sz w:val="24"/>
          <w:szCs w:val="24"/>
        </w:rPr>
        <w:t xml:space="preserve"> confirms that there will be in place an appropriate Child Protection Procedure. The </w:t>
      </w:r>
      <w:r w:rsidR="00914231">
        <w:rPr>
          <w:rFonts w:ascii="Arial" w:hAnsi="Arial" w:cs="Arial"/>
          <w:sz w:val="24"/>
          <w:szCs w:val="24"/>
        </w:rPr>
        <w:t>Hirer</w:t>
      </w:r>
      <w:r w:rsidRPr="00632E82">
        <w:rPr>
          <w:rFonts w:ascii="Arial" w:hAnsi="Arial" w:cs="Arial"/>
          <w:sz w:val="24"/>
          <w:szCs w:val="24"/>
        </w:rPr>
        <w:t xml:space="preserve"> agrees to ensure that all adults present on the premises are aware of this Procedure and abide by it. The </w:t>
      </w:r>
      <w:r w:rsidR="00914231">
        <w:rPr>
          <w:rFonts w:ascii="Arial" w:hAnsi="Arial" w:cs="Arial"/>
          <w:sz w:val="24"/>
          <w:szCs w:val="24"/>
        </w:rPr>
        <w:t>Hirer</w:t>
      </w:r>
      <w:r w:rsidRPr="00632E82">
        <w:rPr>
          <w:rFonts w:ascii="Arial" w:hAnsi="Arial" w:cs="Arial"/>
          <w:sz w:val="24"/>
          <w:szCs w:val="24"/>
        </w:rPr>
        <w:t xml:space="preserve"> confirms that, when necessary, under the terms of the Child Protection legislation, such compliant procedures are implemented </w:t>
      </w:r>
      <w:proofErr w:type="gramStart"/>
      <w:r w:rsidRPr="00632E82">
        <w:rPr>
          <w:rFonts w:ascii="Arial" w:hAnsi="Arial" w:cs="Arial"/>
          <w:sz w:val="24"/>
          <w:szCs w:val="24"/>
        </w:rPr>
        <w:t>during the course of</w:t>
      </w:r>
      <w:proofErr w:type="gramEnd"/>
      <w:r w:rsidRPr="00632E82">
        <w:rPr>
          <w:rFonts w:ascii="Arial" w:hAnsi="Arial" w:cs="Arial"/>
          <w:sz w:val="24"/>
          <w:szCs w:val="24"/>
        </w:rPr>
        <w:t xml:space="preserve"> the event.</w:t>
      </w:r>
      <w:r w:rsidRPr="00632E82">
        <w:rPr>
          <w:rFonts w:ascii="Arial" w:hAnsi="Arial" w:cs="Arial"/>
          <w:b/>
          <w:bCs/>
          <w:sz w:val="24"/>
          <w:szCs w:val="24"/>
        </w:rPr>
        <w:t xml:space="preserve"> </w:t>
      </w:r>
    </w:p>
    <w:p w14:paraId="0481731D" w14:textId="00E75810"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 xml:space="preserve">PARKING: </w:t>
      </w:r>
      <w:r w:rsidRPr="00632E82">
        <w:rPr>
          <w:rFonts w:ascii="Arial" w:hAnsi="Arial" w:cs="Arial"/>
          <w:sz w:val="24"/>
          <w:szCs w:val="24"/>
        </w:rPr>
        <w:t xml:space="preserve">The use of the premises/facilities does not include the use of parking facilities. Parking is solely at the </w:t>
      </w:r>
      <w:r w:rsidR="00F571DF" w:rsidRPr="00632E82">
        <w:rPr>
          <w:rFonts w:ascii="Arial" w:hAnsi="Arial" w:cs="Arial"/>
          <w:sz w:val="24"/>
          <w:szCs w:val="24"/>
        </w:rPr>
        <w:t>driver’s</w:t>
      </w:r>
      <w:r w:rsidRPr="00632E82">
        <w:rPr>
          <w:rFonts w:ascii="Arial" w:hAnsi="Arial" w:cs="Arial"/>
          <w:sz w:val="24"/>
          <w:szCs w:val="24"/>
        </w:rPr>
        <w:t xml:space="preserve"> own liability.</w:t>
      </w:r>
      <w:r w:rsidRPr="00632E82">
        <w:rPr>
          <w:rFonts w:ascii="Arial" w:hAnsi="Arial" w:cs="Arial"/>
          <w:b/>
          <w:bCs/>
          <w:sz w:val="24"/>
          <w:szCs w:val="24"/>
        </w:rPr>
        <w:t xml:space="preserve"> </w:t>
      </w:r>
    </w:p>
    <w:p w14:paraId="626576AE" w14:textId="6CE1E35E" w:rsidR="003C1D3D" w:rsidRDefault="00B92F60" w:rsidP="00B92F60">
      <w:pPr>
        <w:jc w:val="both"/>
        <w:rPr>
          <w:rFonts w:ascii="Arial" w:hAnsi="Arial" w:cs="Arial"/>
          <w:b/>
          <w:bCs/>
          <w:sz w:val="24"/>
          <w:szCs w:val="24"/>
        </w:rPr>
      </w:pPr>
      <w:r w:rsidRPr="00632E82">
        <w:rPr>
          <w:rFonts w:ascii="Arial" w:hAnsi="Arial" w:cs="Arial"/>
          <w:b/>
          <w:bCs/>
          <w:sz w:val="24"/>
          <w:szCs w:val="24"/>
        </w:rPr>
        <w:t>EXCLUSIONS:</w:t>
      </w:r>
      <w:r w:rsidRPr="00632E82">
        <w:rPr>
          <w:rFonts w:ascii="Arial" w:hAnsi="Arial" w:cs="Arial"/>
          <w:sz w:val="24"/>
          <w:szCs w:val="24"/>
        </w:rPr>
        <w:t xml:space="preserve"> The </w:t>
      </w:r>
      <w:r w:rsidR="00914231">
        <w:rPr>
          <w:rFonts w:ascii="Arial" w:hAnsi="Arial" w:cs="Arial"/>
          <w:sz w:val="24"/>
          <w:szCs w:val="24"/>
        </w:rPr>
        <w:t>Hirer</w:t>
      </w:r>
      <w:r w:rsidRPr="00632E82">
        <w:rPr>
          <w:rFonts w:ascii="Arial" w:hAnsi="Arial" w:cs="Arial"/>
          <w:sz w:val="24"/>
          <w:szCs w:val="24"/>
        </w:rPr>
        <w:t xml:space="preserve"> shall not use the premises for any purposes other than that described in this </w:t>
      </w:r>
      <w:r w:rsidR="00F571DF" w:rsidRPr="00632E82">
        <w:rPr>
          <w:rFonts w:ascii="Arial" w:hAnsi="Arial" w:cs="Arial"/>
          <w:sz w:val="24"/>
          <w:szCs w:val="24"/>
        </w:rPr>
        <w:t xml:space="preserve">Booking </w:t>
      </w:r>
      <w:r w:rsidRPr="00632E82">
        <w:rPr>
          <w:rFonts w:ascii="Arial" w:hAnsi="Arial" w:cs="Arial"/>
          <w:sz w:val="24"/>
          <w:szCs w:val="24"/>
        </w:rPr>
        <w:t>Agreement</w:t>
      </w:r>
      <w:r w:rsidR="00F571DF" w:rsidRPr="00632E82">
        <w:rPr>
          <w:rFonts w:ascii="Arial" w:hAnsi="Arial" w:cs="Arial"/>
          <w:sz w:val="24"/>
          <w:szCs w:val="24"/>
        </w:rPr>
        <w:t>,</w:t>
      </w:r>
      <w:r w:rsidRPr="00632E82">
        <w:rPr>
          <w:rFonts w:ascii="Arial" w:hAnsi="Arial" w:cs="Arial"/>
          <w:sz w:val="24"/>
          <w:szCs w:val="24"/>
        </w:rPr>
        <w:t xml:space="preserve"> and shall not sub-hire the use of facilities/premises</w:t>
      </w:r>
      <w:r w:rsidR="00F571DF" w:rsidRPr="00632E82">
        <w:rPr>
          <w:rFonts w:ascii="Arial" w:hAnsi="Arial" w:cs="Arial"/>
          <w:sz w:val="24"/>
          <w:szCs w:val="24"/>
        </w:rPr>
        <w:t>,</w:t>
      </w:r>
      <w:r w:rsidRPr="00632E82">
        <w:rPr>
          <w:rFonts w:ascii="Arial" w:hAnsi="Arial" w:cs="Arial"/>
          <w:sz w:val="24"/>
          <w:szCs w:val="24"/>
        </w:rPr>
        <w:t xml:space="preserve"> or allow the facilities/premises to be used for any unlawful purpose</w:t>
      </w:r>
      <w:r w:rsidR="00F571DF" w:rsidRPr="00632E82">
        <w:rPr>
          <w:rFonts w:ascii="Arial" w:hAnsi="Arial" w:cs="Arial"/>
          <w:sz w:val="24"/>
          <w:szCs w:val="24"/>
        </w:rPr>
        <w:t>,</w:t>
      </w:r>
      <w:r w:rsidRPr="00632E82">
        <w:rPr>
          <w:rFonts w:ascii="Arial" w:hAnsi="Arial" w:cs="Arial"/>
          <w:sz w:val="24"/>
          <w:szCs w:val="24"/>
        </w:rPr>
        <w:t xml:space="preserve"> or in any unlawful way, nor do anything to bring on to the premises anything which may endanger the premises or its occupants.</w:t>
      </w:r>
      <w:r w:rsidRPr="00632E82">
        <w:rPr>
          <w:rFonts w:ascii="Arial" w:hAnsi="Arial" w:cs="Arial"/>
          <w:b/>
          <w:bCs/>
          <w:sz w:val="24"/>
          <w:szCs w:val="24"/>
        </w:rPr>
        <w:t xml:space="preserve"> </w:t>
      </w:r>
    </w:p>
    <w:p w14:paraId="0FAEDE5F" w14:textId="18878B85" w:rsidR="006A3575" w:rsidRDefault="006A3575" w:rsidP="006A3575">
      <w:pPr>
        <w:rPr>
          <w:rFonts w:ascii="Arial" w:hAnsi="Arial" w:cs="Arial"/>
          <w:sz w:val="24"/>
          <w:szCs w:val="24"/>
        </w:rPr>
      </w:pPr>
      <w:r w:rsidRPr="00CD08D9">
        <w:rPr>
          <w:rFonts w:ascii="Arial" w:hAnsi="Arial" w:cs="Arial"/>
          <w:sz w:val="24"/>
          <w:szCs w:val="24"/>
        </w:rPr>
        <w:t xml:space="preserve">The Hirer shall use the premises at their own risk, and no liability shall attach to the </w:t>
      </w:r>
      <w:r w:rsidR="006742B1" w:rsidRPr="00632E82">
        <w:rPr>
          <w:rFonts w:ascii="Arial" w:hAnsi="Arial" w:cs="Arial"/>
          <w:sz w:val="24"/>
          <w:szCs w:val="24"/>
        </w:rPr>
        <w:t>Tretower Village Hall</w:t>
      </w:r>
      <w:r w:rsidR="006742B1">
        <w:rPr>
          <w:rFonts w:ascii="Arial" w:hAnsi="Arial" w:cs="Arial"/>
          <w:sz w:val="24"/>
          <w:szCs w:val="24"/>
        </w:rPr>
        <w:t xml:space="preserve"> </w:t>
      </w:r>
      <w:r w:rsidRPr="00CD08D9">
        <w:rPr>
          <w:rFonts w:ascii="Arial" w:hAnsi="Arial" w:cs="Arial"/>
          <w:sz w:val="24"/>
          <w:szCs w:val="24"/>
        </w:rPr>
        <w:t>Committee in respect of any loss or damage to property belonging to the Hirer</w:t>
      </w:r>
      <w:r w:rsidR="003A6450">
        <w:rPr>
          <w:rFonts w:ascii="Arial" w:hAnsi="Arial" w:cs="Arial"/>
          <w:sz w:val="24"/>
          <w:szCs w:val="24"/>
        </w:rPr>
        <w:t>,</w:t>
      </w:r>
      <w:r w:rsidRPr="00CD08D9">
        <w:rPr>
          <w:rFonts w:ascii="Arial" w:hAnsi="Arial" w:cs="Arial"/>
          <w:sz w:val="24"/>
          <w:szCs w:val="24"/>
        </w:rPr>
        <w:t xml:space="preserve"> or any guest of the Hirer</w:t>
      </w:r>
      <w:r w:rsidR="003A6450">
        <w:rPr>
          <w:rFonts w:ascii="Arial" w:hAnsi="Arial" w:cs="Arial"/>
          <w:sz w:val="24"/>
          <w:szCs w:val="24"/>
        </w:rPr>
        <w:t>,</w:t>
      </w:r>
      <w:r w:rsidRPr="00CD08D9">
        <w:rPr>
          <w:rFonts w:ascii="Arial" w:hAnsi="Arial" w:cs="Arial"/>
          <w:sz w:val="24"/>
          <w:szCs w:val="24"/>
        </w:rPr>
        <w:t xml:space="preserve"> in the premises or in any way arising out of the condition of the premises or otherwise howsoever. </w:t>
      </w:r>
    </w:p>
    <w:p w14:paraId="58A2476F" w14:textId="10EA1E78" w:rsidR="00135037" w:rsidRPr="00CD08D9" w:rsidRDefault="00135037" w:rsidP="006A3575">
      <w:pPr>
        <w:rPr>
          <w:rFonts w:ascii="Arial" w:hAnsi="Arial" w:cs="Arial"/>
          <w:sz w:val="24"/>
          <w:szCs w:val="24"/>
        </w:rPr>
      </w:pPr>
      <w:r>
        <w:rPr>
          <w:rFonts w:ascii="Arial" w:hAnsi="Arial" w:cs="Arial"/>
          <w:sz w:val="24"/>
          <w:szCs w:val="24"/>
        </w:rPr>
        <w:t xml:space="preserve">Under no circumstances will the Hall be used as overnight accommodation. </w:t>
      </w:r>
    </w:p>
    <w:p w14:paraId="7D10FC60" w14:textId="4280B165" w:rsidR="006A3575" w:rsidRPr="00632E82" w:rsidRDefault="00CD08D9" w:rsidP="00B92F60">
      <w:pPr>
        <w:jc w:val="both"/>
        <w:rPr>
          <w:rFonts w:ascii="Arial" w:hAnsi="Arial" w:cs="Arial"/>
          <w:b/>
          <w:bCs/>
          <w:sz w:val="24"/>
          <w:szCs w:val="24"/>
        </w:rPr>
      </w:pPr>
      <w:r w:rsidRPr="00420156">
        <w:rPr>
          <w:rFonts w:ascii="Arial" w:hAnsi="Arial" w:cs="Arial"/>
          <w:b/>
          <w:bCs/>
          <w:sz w:val="24"/>
          <w:szCs w:val="24"/>
        </w:rPr>
        <w:t>DECORATIONS</w:t>
      </w:r>
      <w:r w:rsidRPr="00CD08D9">
        <w:rPr>
          <w:b/>
          <w:bCs/>
        </w:rPr>
        <w:t>:</w:t>
      </w:r>
      <w:r>
        <w:t xml:space="preserve">  </w:t>
      </w:r>
      <w:r w:rsidR="006A3575" w:rsidRPr="00420156">
        <w:rPr>
          <w:rFonts w:ascii="Arial" w:hAnsi="Arial" w:cs="Arial"/>
          <w:sz w:val="24"/>
          <w:szCs w:val="24"/>
        </w:rPr>
        <w:t>No decoration</w:t>
      </w:r>
      <w:r w:rsidR="00420156">
        <w:rPr>
          <w:rFonts w:ascii="Arial" w:hAnsi="Arial" w:cs="Arial"/>
          <w:sz w:val="24"/>
          <w:szCs w:val="24"/>
        </w:rPr>
        <w:t>,</w:t>
      </w:r>
      <w:r w:rsidR="006A3575" w:rsidRPr="00420156">
        <w:rPr>
          <w:rFonts w:ascii="Arial" w:hAnsi="Arial" w:cs="Arial"/>
          <w:sz w:val="24"/>
          <w:szCs w:val="24"/>
        </w:rPr>
        <w:t xml:space="preserve"> which requires fixing to the walls or ceiling of the hall</w:t>
      </w:r>
      <w:r w:rsidR="00420156">
        <w:rPr>
          <w:rFonts w:ascii="Arial" w:hAnsi="Arial" w:cs="Arial"/>
          <w:sz w:val="24"/>
          <w:szCs w:val="24"/>
        </w:rPr>
        <w:t>,</w:t>
      </w:r>
      <w:r w:rsidR="006A3575" w:rsidRPr="00420156">
        <w:rPr>
          <w:rFonts w:ascii="Arial" w:hAnsi="Arial" w:cs="Arial"/>
          <w:sz w:val="24"/>
          <w:szCs w:val="24"/>
        </w:rPr>
        <w:t xml:space="preserve"> may be used without the express permission of the </w:t>
      </w:r>
      <w:r w:rsidR="00420156" w:rsidRPr="00632E82">
        <w:rPr>
          <w:rFonts w:ascii="Arial" w:hAnsi="Arial" w:cs="Arial"/>
          <w:sz w:val="24"/>
          <w:szCs w:val="24"/>
        </w:rPr>
        <w:t>Tretower Village Hall</w:t>
      </w:r>
      <w:r w:rsidR="00420156">
        <w:rPr>
          <w:rFonts w:ascii="Arial" w:hAnsi="Arial" w:cs="Arial"/>
          <w:sz w:val="24"/>
          <w:szCs w:val="24"/>
        </w:rPr>
        <w:t xml:space="preserve"> </w:t>
      </w:r>
      <w:r w:rsidR="006A3575" w:rsidRPr="00420156">
        <w:rPr>
          <w:rFonts w:ascii="Arial" w:hAnsi="Arial" w:cs="Arial"/>
          <w:sz w:val="24"/>
          <w:szCs w:val="24"/>
        </w:rPr>
        <w:t>Committee.</w:t>
      </w:r>
    </w:p>
    <w:p w14:paraId="75EBA394" w14:textId="77B2B506"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 xml:space="preserve">ALCOHOL: </w:t>
      </w:r>
      <w:r w:rsidRPr="00632E82">
        <w:rPr>
          <w:rFonts w:ascii="Arial" w:hAnsi="Arial" w:cs="Arial"/>
          <w:sz w:val="24"/>
          <w:szCs w:val="24"/>
        </w:rPr>
        <w:t xml:space="preserve">No alcohol is permitted </w:t>
      </w:r>
      <w:r w:rsidR="00015849">
        <w:rPr>
          <w:rFonts w:ascii="Arial" w:hAnsi="Arial" w:cs="Arial"/>
          <w:sz w:val="24"/>
          <w:szCs w:val="24"/>
        </w:rPr>
        <w:t xml:space="preserve">to be sold </w:t>
      </w:r>
      <w:r w:rsidRPr="00632E82">
        <w:rPr>
          <w:rFonts w:ascii="Arial" w:hAnsi="Arial" w:cs="Arial"/>
          <w:sz w:val="24"/>
          <w:szCs w:val="24"/>
        </w:rPr>
        <w:t xml:space="preserve">on the premises unless you have received a written exemption from the </w:t>
      </w:r>
      <w:r w:rsidR="00F571DF" w:rsidRPr="00632E82">
        <w:rPr>
          <w:rFonts w:ascii="Arial" w:hAnsi="Arial" w:cs="Arial"/>
          <w:sz w:val="24"/>
          <w:szCs w:val="24"/>
        </w:rPr>
        <w:t>Tretower Village Hall</w:t>
      </w:r>
      <w:r w:rsidR="00420156">
        <w:rPr>
          <w:rFonts w:ascii="Arial" w:hAnsi="Arial" w:cs="Arial"/>
          <w:sz w:val="24"/>
          <w:szCs w:val="24"/>
        </w:rPr>
        <w:t xml:space="preserve"> Committee</w:t>
      </w:r>
      <w:r w:rsidRPr="00632E82">
        <w:rPr>
          <w:rFonts w:ascii="Arial" w:hAnsi="Arial" w:cs="Arial"/>
          <w:sz w:val="24"/>
          <w:szCs w:val="24"/>
        </w:rPr>
        <w:t>.</w:t>
      </w:r>
      <w:r w:rsidRPr="00632E82">
        <w:rPr>
          <w:rFonts w:ascii="Arial" w:hAnsi="Arial" w:cs="Arial"/>
          <w:b/>
          <w:bCs/>
          <w:sz w:val="24"/>
          <w:szCs w:val="24"/>
        </w:rPr>
        <w:t xml:space="preserve"> </w:t>
      </w:r>
    </w:p>
    <w:p w14:paraId="577D6CCF" w14:textId="77777777"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SMOKING:</w:t>
      </w:r>
      <w:r w:rsidRPr="00632E82">
        <w:rPr>
          <w:rFonts w:ascii="Arial" w:hAnsi="Arial" w:cs="Arial"/>
          <w:sz w:val="24"/>
          <w:szCs w:val="24"/>
        </w:rPr>
        <w:t xml:space="preserve"> The entire premises and grounds are a No Smoking Zone</w:t>
      </w:r>
      <w:r w:rsidRPr="00632E82">
        <w:rPr>
          <w:rFonts w:ascii="Arial" w:hAnsi="Arial" w:cs="Arial"/>
          <w:b/>
          <w:bCs/>
          <w:sz w:val="24"/>
          <w:szCs w:val="24"/>
        </w:rPr>
        <w:t xml:space="preserve"> </w:t>
      </w:r>
    </w:p>
    <w:p w14:paraId="5CA710C9" w14:textId="5B51F724"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 xml:space="preserve">MUSIC: </w:t>
      </w:r>
      <w:r w:rsidRPr="00632E82">
        <w:rPr>
          <w:rFonts w:ascii="Arial" w:hAnsi="Arial" w:cs="Arial"/>
          <w:sz w:val="24"/>
          <w:szCs w:val="24"/>
        </w:rPr>
        <w:t xml:space="preserve">The </w:t>
      </w:r>
      <w:r w:rsidR="006742B1">
        <w:rPr>
          <w:rFonts w:ascii="Arial" w:hAnsi="Arial" w:cs="Arial"/>
          <w:sz w:val="24"/>
          <w:szCs w:val="24"/>
        </w:rPr>
        <w:t>Hirer</w:t>
      </w:r>
      <w:r w:rsidRPr="00632E82">
        <w:rPr>
          <w:rFonts w:ascii="Arial" w:hAnsi="Arial" w:cs="Arial"/>
          <w:sz w:val="24"/>
          <w:szCs w:val="24"/>
        </w:rPr>
        <w:t xml:space="preserve"> undertakes to satisfy any requirements under performing rights for the performing or playing of live or recorded music. Any </w:t>
      </w:r>
      <w:r w:rsidR="006742B1">
        <w:rPr>
          <w:rFonts w:ascii="Arial" w:hAnsi="Arial" w:cs="Arial"/>
          <w:sz w:val="24"/>
          <w:szCs w:val="24"/>
        </w:rPr>
        <w:t>Hirer</w:t>
      </w:r>
      <w:r w:rsidRPr="00632E82">
        <w:rPr>
          <w:rFonts w:ascii="Arial" w:hAnsi="Arial" w:cs="Arial"/>
          <w:sz w:val="24"/>
          <w:szCs w:val="24"/>
        </w:rPr>
        <w:t xml:space="preserve"> who intends to play music or have a live band</w:t>
      </w:r>
      <w:r w:rsidR="006742B1">
        <w:rPr>
          <w:rFonts w:ascii="Arial" w:hAnsi="Arial" w:cs="Arial"/>
          <w:sz w:val="24"/>
          <w:szCs w:val="24"/>
        </w:rPr>
        <w:t>,</w:t>
      </w:r>
      <w:r w:rsidRPr="00632E82">
        <w:rPr>
          <w:rFonts w:ascii="Arial" w:hAnsi="Arial" w:cs="Arial"/>
          <w:sz w:val="24"/>
          <w:szCs w:val="24"/>
        </w:rPr>
        <w:t xml:space="preserve"> agrees </w:t>
      </w:r>
      <w:r w:rsidR="006742B1">
        <w:rPr>
          <w:rFonts w:ascii="Arial" w:hAnsi="Arial" w:cs="Arial"/>
          <w:sz w:val="24"/>
          <w:szCs w:val="24"/>
        </w:rPr>
        <w:t xml:space="preserve">that they </w:t>
      </w:r>
      <w:r w:rsidRPr="00632E82">
        <w:rPr>
          <w:rFonts w:ascii="Arial" w:hAnsi="Arial" w:cs="Arial"/>
          <w:sz w:val="24"/>
          <w:szCs w:val="24"/>
        </w:rPr>
        <w:t xml:space="preserve">must receive permission as part of this </w:t>
      </w:r>
      <w:r w:rsidR="006742B1">
        <w:rPr>
          <w:rFonts w:ascii="Arial" w:hAnsi="Arial" w:cs="Arial"/>
          <w:sz w:val="24"/>
          <w:szCs w:val="24"/>
        </w:rPr>
        <w:t>A</w:t>
      </w:r>
      <w:r w:rsidRPr="00632E82">
        <w:rPr>
          <w:rFonts w:ascii="Arial" w:hAnsi="Arial" w:cs="Arial"/>
          <w:sz w:val="24"/>
          <w:szCs w:val="24"/>
        </w:rPr>
        <w:t xml:space="preserve">greement. The </w:t>
      </w:r>
      <w:r w:rsidR="006742B1">
        <w:rPr>
          <w:rFonts w:ascii="Arial" w:hAnsi="Arial" w:cs="Arial"/>
          <w:sz w:val="24"/>
          <w:szCs w:val="24"/>
        </w:rPr>
        <w:t>Hirer</w:t>
      </w:r>
      <w:r w:rsidRPr="00632E82">
        <w:rPr>
          <w:rFonts w:ascii="Arial" w:hAnsi="Arial" w:cs="Arial"/>
          <w:sz w:val="24"/>
          <w:szCs w:val="24"/>
        </w:rPr>
        <w:t xml:space="preserve"> undertakes to ensure that all noise is kept to a level such that neighbours are not unduly disturbed.</w:t>
      </w:r>
      <w:r w:rsidRPr="00632E82">
        <w:rPr>
          <w:rFonts w:ascii="Arial" w:hAnsi="Arial" w:cs="Arial"/>
          <w:b/>
          <w:bCs/>
          <w:sz w:val="24"/>
          <w:szCs w:val="24"/>
        </w:rPr>
        <w:t xml:space="preserve"> </w:t>
      </w:r>
    </w:p>
    <w:p w14:paraId="61254221" w14:textId="64BCFAB3"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 xml:space="preserve">FIRE SAFETY: </w:t>
      </w:r>
      <w:r w:rsidRPr="00632E82">
        <w:rPr>
          <w:rFonts w:ascii="Arial" w:hAnsi="Arial" w:cs="Arial"/>
          <w:sz w:val="24"/>
          <w:szCs w:val="24"/>
        </w:rPr>
        <w:t xml:space="preserve">The </w:t>
      </w:r>
      <w:r w:rsidR="009A62B2">
        <w:rPr>
          <w:rFonts w:ascii="Arial" w:hAnsi="Arial" w:cs="Arial"/>
          <w:sz w:val="24"/>
          <w:szCs w:val="24"/>
        </w:rPr>
        <w:t>Hirer</w:t>
      </w:r>
      <w:r w:rsidRPr="00632E82">
        <w:rPr>
          <w:rFonts w:ascii="Arial" w:hAnsi="Arial" w:cs="Arial"/>
          <w:sz w:val="24"/>
          <w:szCs w:val="24"/>
        </w:rPr>
        <w:t xml:space="preserve"> shall comply with all conditions and regulations made in respect of the premises by the Fire Authority. Where the </w:t>
      </w:r>
      <w:r w:rsidR="009A62B2">
        <w:rPr>
          <w:rFonts w:ascii="Arial" w:hAnsi="Arial" w:cs="Arial"/>
          <w:sz w:val="24"/>
          <w:szCs w:val="24"/>
        </w:rPr>
        <w:t xml:space="preserve">activity </w:t>
      </w:r>
      <w:r w:rsidRPr="00632E82">
        <w:rPr>
          <w:rFonts w:ascii="Arial" w:hAnsi="Arial" w:cs="Arial"/>
          <w:sz w:val="24"/>
          <w:szCs w:val="24"/>
        </w:rPr>
        <w:t xml:space="preserve">includes dancing, </w:t>
      </w:r>
      <w:r w:rsidR="009A62B2">
        <w:rPr>
          <w:rFonts w:ascii="Arial" w:hAnsi="Arial" w:cs="Arial"/>
          <w:sz w:val="24"/>
          <w:szCs w:val="24"/>
        </w:rPr>
        <w:t>the Hirer</w:t>
      </w:r>
      <w:r w:rsidRPr="00632E82">
        <w:rPr>
          <w:rFonts w:ascii="Arial" w:hAnsi="Arial" w:cs="Arial"/>
          <w:sz w:val="24"/>
          <w:szCs w:val="24"/>
        </w:rPr>
        <w:t xml:space="preserve"> shall not cause or allow the maximum number of patrons and/or guests admitted </w:t>
      </w:r>
      <w:proofErr w:type="gramStart"/>
      <w:r w:rsidRPr="00632E82">
        <w:rPr>
          <w:rFonts w:ascii="Arial" w:hAnsi="Arial" w:cs="Arial"/>
          <w:sz w:val="24"/>
          <w:szCs w:val="24"/>
        </w:rPr>
        <w:t>to exceed</w:t>
      </w:r>
      <w:proofErr w:type="gramEnd"/>
      <w:r w:rsidRPr="00632E82">
        <w:rPr>
          <w:rFonts w:ascii="Arial" w:hAnsi="Arial" w:cs="Arial"/>
          <w:sz w:val="24"/>
          <w:szCs w:val="24"/>
        </w:rPr>
        <w:t xml:space="preserve"> the number specified on the </w:t>
      </w:r>
      <w:r w:rsidR="00F571DF" w:rsidRPr="00632E82">
        <w:rPr>
          <w:rFonts w:ascii="Arial" w:hAnsi="Arial" w:cs="Arial"/>
          <w:sz w:val="24"/>
          <w:szCs w:val="24"/>
        </w:rPr>
        <w:t xml:space="preserve">booking </w:t>
      </w:r>
      <w:r w:rsidRPr="00632E82">
        <w:rPr>
          <w:rFonts w:ascii="Arial" w:hAnsi="Arial" w:cs="Arial"/>
          <w:sz w:val="24"/>
          <w:szCs w:val="24"/>
        </w:rPr>
        <w:t>agreement form.</w:t>
      </w:r>
      <w:r w:rsidRPr="00632E82">
        <w:rPr>
          <w:rFonts w:ascii="Arial" w:hAnsi="Arial" w:cs="Arial"/>
          <w:b/>
          <w:bCs/>
          <w:sz w:val="24"/>
          <w:szCs w:val="24"/>
        </w:rPr>
        <w:t xml:space="preserve"> </w:t>
      </w:r>
    </w:p>
    <w:p w14:paraId="1CF0AE79" w14:textId="24EF6425" w:rsidR="003C1D3D" w:rsidRDefault="00B92F60" w:rsidP="00B92F60">
      <w:pPr>
        <w:jc w:val="both"/>
        <w:rPr>
          <w:rFonts w:ascii="Arial" w:hAnsi="Arial" w:cs="Arial"/>
          <w:b/>
          <w:bCs/>
          <w:sz w:val="24"/>
          <w:szCs w:val="24"/>
        </w:rPr>
      </w:pPr>
      <w:r w:rsidRPr="00632E82">
        <w:rPr>
          <w:rFonts w:ascii="Arial" w:hAnsi="Arial" w:cs="Arial"/>
          <w:b/>
          <w:bCs/>
          <w:sz w:val="24"/>
          <w:szCs w:val="24"/>
        </w:rPr>
        <w:lastRenderedPageBreak/>
        <w:t xml:space="preserve">HEALTH &amp; SAFETY: </w:t>
      </w:r>
      <w:r w:rsidRPr="00632E82">
        <w:rPr>
          <w:rFonts w:ascii="Arial" w:hAnsi="Arial" w:cs="Arial"/>
          <w:sz w:val="24"/>
          <w:szCs w:val="24"/>
        </w:rPr>
        <w:t xml:space="preserve">The </w:t>
      </w:r>
      <w:r w:rsidR="009A62B2">
        <w:rPr>
          <w:rFonts w:ascii="Arial" w:hAnsi="Arial" w:cs="Arial"/>
          <w:sz w:val="24"/>
          <w:szCs w:val="24"/>
        </w:rPr>
        <w:t>Hirer</w:t>
      </w:r>
      <w:r w:rsidRPr="00632E82">
        <w:rPr>
          <w:rFonts w:ascii="Arial" w:hAnsi="Arial" w:cs="Arial"/>
          <w:sz w:val="24"/>
          <w:szCs w:val="24"/>
        </w:rPr>
        <w:t xml:space="preserve"> shall be fully responsible for the Health &amp; Safety &amp; Welfare of those attending </w:t>
      </w:r>
      <w:r w:rsidR="009A62B2">
        <w:rPr>
          <w:rFonts w:ascii="Arial" w:hAnsi="Arial" w:cs="Arial"/>
          <w:sz w:val="24"/>
          <w:szCs w:val="24"/>
        </w:rPr>
        <w:t xml:space="preserve">their </w:t>
      </w:r>
      <w:r w:rsidRPr="00632E82">
        <w:rPr>
          <w:rFonts w:ascii="Arial" w:hAnsi="Arial" w:cs="Arial"/>
          <w:sz w:val="24"/>
          <w:szCs w:val="24"/>
        </w:rPr>
        <w:t>Event</w:t>
      </w:r>
      <w:r w:rsidR="00F571DF" w:rsidRPr="00632E82">
        <w:rPr>
          <w:rFonts w:ascii="Arial" w:hAnsi="Arial" w:cs="Arial"/>
          <w:b/>
          <w:bCs/>
          <w:sz w:val="24"/>
          <w:szCs w:val="24"/>
        </w:rPr>
        <w:t>.</w:t>
      </w:r>
    </w:p>
    <w:p w14:paraId="36FEB0BB" w14:textId="294E7DB5" w:rsidR="006A3575" w:rsidRPr="00632E82" w:rsidRDefault="006A3575" w:rsidP="00420156">
      <w:pPr>
        <w:rPr>
          <w:rFonts w:ascii="Arial" w:hAnsi="Arial" w:cs="Arial"/>
          <w:b/>
          <w:bCs/>
          <w:sz w:val="24"/>
          <w:szCs w:val="24"/>
        </w:rPr>
      </w:pPr>
      <w:r w:rsidRPr="00420156">
        <w:rPr>
          <w:rFonts w:ascii="Arial" w:hAnsi="Arial" w:cs="Arial"/>
          <w:sz w:val="24"/>
          <w:szCs w:val="24"/>
        </w:rPr>
        <w:t xml:space="preserve">For Health &amp; Safety reasons it is not permitted to use candles or any other form of naked flame, or any smoke or heat-producing equipment in the hall without the express permission of the </w:t>
      </w:r>
      <w:r w:rsidR="009A62B2" w:rsidRPr="00632E82">
        <w:rPr>
          <w:rFonts w:ascii="Arial" w:hAnsi="Arial" w:cs="Arial"/>
          <w:sz w:val="24"/>
          <w:szCs w:val="24"/>
        </w:rPr>
        <w:t xml:space="preserve">Tretower Village Hall Management </w:t>
      </w:r>
      <w:r w:rsidRPr="00420156">
        <w:rPr>
          <w:rFonts w:ascii="Arial" w:hAnsi="Arial" w:cs="Arial"/>
          <w:sz w:val="24"/>
          <w:szCs w:val="24"/>
        </w:rPr>
        <w:t>Committee. Any electrical apparatus brought in must have a valid Portable Appliance Test (PAT) certificate</w:t>
      </w:r>
      <w:r w:rsidR="009A62B2">
        <w:rPr>
          <w:rFonts w:ascii="Arial" w:hAnsi="Arial" w:cs="Arial"/>
          <w:sz w:val="24"/>
          <w:szCs w:val="24"/>
        </w:rPr>
        <w:t>. T</w:t>
      </w:r>
      <w:r w:rsidRPr="00420156">
        <w:rPr>
          <w:rFonts w:ascii="Arial" w:hAnsi="Arial" w:cs="Arial"/>
          <w:sz w:val="24"/>
          <w:szCs w:val="24"/>
        </w:rPr>
        <w:t>he</w:t>
      </w:r>
      <w:r w:rsidR="009A62B2">
        <w:rPr>
          <w:rFonts w:ascii="Arial" w:hAnsi="Arial" w:cs="Arial"/>
          <w:sz w:val="24"/>
          <w:szCs w:val="24"/>
        </w:rPr>
        <w:t xml:space="preserve"> </w:t>
      </w:r>
      <w:r w:rsidR="009A62B2" w:rsidRPr="00632E82">
        <w:rPr>
          <w:rFonts w:ascii="Arial" w:hAnsi="Arial" w:cs="Arial"/>
          <w:sz w:val="24"/>
          <w:szCs w:val="24"/>
        </w:rPr>
        <w:t>Tretower Village Hall Management</w:t>
      </w:r>
      <w:r w:rsidRPr="00420156">
        <w:rPr>
          <w:rFonts w:ascii="Arial" w:hAnsi="Arial" w:cs="Arial"/>
          <w:sz w:val="24"/>
          <w:szCs w:val="24"/>
        </w:rPr>
        <w:t xml:space="preserve"> Committee reserves the right to disallow the use of any item which has no certificate and appears to constitute a hazard to life or property. A strict “no smoking” policy is also in place within the hall. </w:t>
      </w:r>
    </w:p>
    <w:p w14:paraId="449CB027" w14:textId="4F947E54"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EMERGENCIES:</w:t>
      </w:r>
      <w:r w:rsidRPr="00632E82">
        <w:rPr>
          <w:rFonts w:ascii="Arial" w:hAnsi="Arial" w:cs="Arial"/>
          <w:sz w:val="24"/>
          <w:szCs w:val="24"/>
        </w:rPr>
        <w:t xml:space="preserve"> In anticipation of an </w:t>
      </w:r>
      <w:proofErr w:type="gramStart"/>
      <w:r w:rsidRPr="00632E82">
        <w:rPr>
          <w:rFonts w:ascii="Arial" w:hAnsi="Arial" w:cs="Arial"/>
          <w:sz w:val="24"/>
          <w:szCs w:val="24"/>
        </w:rPr>
        <w:t>emergency</w:t>
      </w:r>
      <w:proofErr w:type="gramEnd"/>
      <w:r w:rsidRPr="00632E82">
        <w:rPr>
          <w:rFonts w:ascii="Arial" w:hAnsi="Arial" w:cs="Arial"/>
          <w:sz w:val="24"/>
          <w:szCs w:val="24"/>
        </w:rPr>
        <w:t xml:space="preserve"> it is </w:t>
      </w:r>
      <w:r w:rsidR="009A62B2">
        <w:rPr>
          <w:rFonts w:ascii="Arial" w:hAnsi="Arial" w:cs="Arial"/>
          <w:sz w:val="24"/>
          <w:szCs w:val="24"/>
        </w:rPr>
        <w:t xml:space="preserve">the Hirer’s </w:t>
      </w:r>
      <w:r w:rsidRPr="00632E82">
        <w:rPr>
          <w:rFonts w:ascii="Arial" w:hAnsi="Arial" w:cs="Arial"/>
          <w:sz w:val="24"/>
          <w:szCs w:val="24"/>
        </w:rPr>
        <w:t xml:space="preserve">responsibility to ensure that they know the location of </w:t>
      </w:r>
      <w:r w:rsidR="009A62B2">
        <w:rPr>
          <w:rFonts w:ascii="Arial" w:hAnsi="Arial" w:cs="Arial"/>
          <w:sz w:val="24"/>
          <w:szCs w:val="24"/>
        </w:rPr>
        <w:t xml:space="preserve">the </w:t>
      </w:r>
      <w:r w:rsidRPr="00632E82">
        <w:rPr>
          <w:rFonts w:ascii="Arial" w:hAnsi="Arial" w:cs="Arial"/>
          <w:sz w:val="24"/>
          <w:szCs w:val="24"/>
        </w:rPr>
        <w:t xml:space="preserve">fire emergency exit, first aid kits, stopcocks, the nearest hospital and how to contact the emergency services. </w:t>
      </w:r>
    </w:p>
    <w:p w14:paraId="1212113B" w14:textId="56313D88" w:rsidR="003C1D3D" w:rsidRPr="00632E82" w:rsidRDefault="00B92F60" w:rsidP="00B92F60">
      <w:pPr>
        <w:jc w:val="both"/>
        <w:rPr>
          <w:rFonts w:ascii="Arial" w:hAnsi="Arial" w:cs="Arial"/>
          <w:b/>
          <w:bCs/>
          <w:sz w:val="24"/>
          <w:szCs w:val="24"/>
        </w:rPr>
      </w:pPr>
      <w:r w:rsidRPr="00632E82">
        <w:rPr>
          <w:rFonts w:ascii="Arial" w:hAnsi="Arial" w:cs="Arial"/>
          <w:b/>
          <w:bCs/>
          <w:sz w:val="24"/>
          <w:szCs w:val="24"/>
        </w:rPr>
        <w:t xml:space="preserve">DAMAGE &amp; INJURY: </w:t>
      </w:r>
      <w:r w:rsidRPr="00632E82">
        <w:rPr>
          <w:rFonts w:ascii="Arial" w:hAnsi="Arial" w:cs="Arial"/>
          <w:sz w:val="24"/>
          <w:szCs w:val="24"/>
        </w:rPr>
        <w:t xml:space="preserve">The </w:t>
      </w:r>
      <w:r w:rsidR="009A62B2">
        <w:rPr>
          <w:rFonts w:ascii="Arial" w:hAnsi="Arial" w:cs="Arial"/>
          <w:sz w:val="24"/>
          <w:szCs w:val="24"/>
        </w:rPr>
        <w:t>Hirer</w:t>
      </w:r>
      <w:r w:rsidRPr="00632E82">
        <w:rPr>
          <w:rFonts w:ascii="Arial" w:hAnsi="Arial" w:cs="Arial"/>
          <w:sz w:val="24"/>
          <w:szCs w:val="24"/>
        </w:rPr>
        <w:t xml:space="preserve"> shall indemnify </w:t>
      </w:r>
      <w:r w:rsidR="00F571DF" w:rsidRPr="00632E82">
        <w:rPr>
          <w:rFonts w:ascii="Arial" w:hAnsi="Arial" w:cs="Arial"/>
          <w:sz w:val="24"/>
          <w:szCs w:val="24"/>
        </w:rPr>
        <w:t xml:space="preserve">Tretower Village Hall Management Committee </w:t>
      </w:r>
      <w:r w:rsidRPr="00632E82">
        <w:rPr>
          <w:rFonts w:ascii="Arial" w:hAnsi="Arial" w:cs="Arial"/>
          <w:sz w:val="24"/>
          <w:szCs w:val="24"/>
        </w:rPr>
        <w:t xml:space="preserve">for the new replacement cost of repair of any damage done to any part of the property, including third party property, including the contents of the building, which may occur </w:t>
      </w:r>
      <w:proofErr w:type="gramStart"/>
      <w:r w:rsidRPr="00632E82">
        <w:rPr>
          <w:rFonts w:ascii="Arial" w:hAnsi="Arial" w:cs="Arial"/>
          <w:sz w:val="24"/>
          <w:szCs w:val="24"/>
        </w:rPr>
        <w:t>as a result of</w:t>
      </w:r>
      <w:proofErr w:type="gramEnd"/>
      <w:r w:rsidRPr="00632E82">
        <w:rPr>
          <w:rFonts w:ascii="Arial" w:hAnsi="Arial" w:cs="Arial"/>
          <w:sz w:val="24"/>
          <w:szCs w:val="24"/>
        </w:rPr>
        <w:t xml:space="preserve"> holding </w:t>
      </w:r>
      <w:r w:rsidR="009A62B2">
        <w:rPr>
          <w:rFonts w:ascii="Arial" w:hAnsi="Arial" w:cs="Arial"/>
          <w:sz w:val="24"/>
          <w:szCs w:val="24"/>
        </w:rPr>
        <w:t>t</w:t>
      </w:r>
      <w:r w:rsidRPr="00632E82">
        <w:rPr>
          <w:rFonts w:ascii="Arial" w:hAnsi="Arial" w:cs="Arial"/>
          <w:sz w:val="24"/>
          <w:szCs w:val="24"/>
        </w:rPr>
        <w:t xml:space="preserve">he Event. The </w:t>
      </w:r>
      <w:r w:rsidR="009A62B2">
        <w:rPr>
          <w:rFonts w:ascii="Arial" w:hAnsi="Arial" w:cs="Arial"/>
          <w:sz w:val="24"/>
          <w:szCs w:val="24"/>
        </w:rPr>
        <w:t>Hirer</w:t>
      </w:r>
      <w:r w:rsidRPr="00632E82">
        <w:rPr>
          <w:rFonts w:ascii="Arial" w:hAnsi="Arial" w:cs="Arial"/>
          <w:sz w:val="24"/>
          <w:szCs w:val="24"/>
        </w:rPr>
        <w:t xml:space="preserve"> shall not interfere in any way with the switchboard, electricity, fittings, or fixtures on the premises. It is the responsibility of </w:t>
      </w:r>
      <w:r w:rsidR="00C52493">
        <w:rPr>
          <w:rFonts w:ascii="Arial" w:hAnsi="Arial" w:cs="Arial"/>
          <w:sz w:val="24"/>
          <w:szCs w:val="24"/>
        </w:rPr>
        <w:t>t</w:t>
      </w:r>
      <w:r w:rsidRPr="00632E82">
        <w:rPr>
          <w:rFonts w:ascii="Arial" w:hAnsi="Arial" w:cs="Arial"/>
          <w:sz w:val="24"/>
          <w:szCs w:val="24"/>
        </w:rPr>
        <w:t xml:space="preserve">he </w:t>
      </w:r>
      <w:r w:rsidR="00C52493">
        <w:rPr>
          <w:rFonts w:ascii="Arial" w:hAnsi="Arial" w:cs="Arial"/>
          <w:sz w:val="24"/>
          <w:szCs w:val="24"/>
        </w:rPr>
        <w:t>Hirer</w:t>
      </w:r>
      <w:r w:rsidRPr="00632E82">
        <w:rPr>
          <w:rFonts w:ascii="Arial" w:hAnsi="Arial" w:cs="Arial"/>
          <w:sz w:val="24"/>
          <w:szCs w:val="24"/>
        </w:rPr>
        <w:t xml:space="preserve"> to ensure that the electricity supply is appropriate for any equipment used and that any equipment used will not endanger, overload or damage the electricity supply, circuits, wiring, plugs, sockets, switchboards or other equipment. In </w:t>
      </w:r>
      <w:proofErr w:type="gramStart"/>
      <w:r w:rsidRPr="00632E82">
        <w:rPr>
          <w:rFonts w:ascii="Arial" w:hAnsi="Arial" w:cs="Arial"/>
          <w:sz w:val="24"/>
          <w:szCs w:val="24"/>
        </w:rPr>
        <w:t>addition</w:t>
      </w:r>
      <w:proofErr w:type="gramEnd"/>
      <w:r w:rsidR="00C52493">
        <w:rPr>
          <w:rFonts w:ascii="Arial" w:hAnsi="Arial" w:cs="Arial"/>
          <w:sz w:val="24"/>
          <w:szCs w:val="24"/>
        </w:rPr>
        <w:t xml:space="preserve"> t</w:t>
      </w:r>
      <w:r w:rsidRPr="00632E82">
        <w:rPr>
          <w:rFonts w:ascii="Arial" w:hAnsi="Arial" w:cs="Arial"/>
          <w:sz w:val="24"/>
          <w:szCs w:val="24"/>
        </w:rPr>
        <w:t xml:space="preserve">he </w:t>
      </w:r>
      <w:r w:rsidR="00C52493">
        <w:rPr>
          <w:rFonts w:ascii="Arial" w:hAnsi="Arial" w:cs="Arial"/>
          <w:sz w:val="24"/>
          <w:szCs w:val="24"/>
        </w:rPr>
        <w:t>Hirer</w:t>
      </w:r>
      <w:r w:rsidRPr="00632E82">
        <w:rPr>
          <w:rFonts w:ascii="Arial" w:hAnsi="Arial" w:cs="Arial"/>
          <w:sz w:val="24"/>
          <w:szCs w:val="24"/>
        </w:rPr>
        <w:t xml:space="preserve"> shall indemnify </w:t>
      </w:r>
      <w:r w:rsidR="00796760" w:rsidRPr="00632E82">
        <w:rPr>
          <w:rFonts w:ascii="Arial" w:hAnsi="Arial" w:cs="Arial"/>
          <w:sz w:val="24"/>
          <w:szCs w:val="24"/>
        </w:rPr>
        <w:t>Tretower Village Hall Management Committee</w:t>
      </w:r>
      <w:r w:rsidRPr="00632E82">
        <w:rPr>
          <w:rFonts w:ascii="Arial" w:hAnsi="Arial" w:cs="Arial"/>
          <w:sz w:val="24"/>
          <w:szCs w:val="24"/>
        </w:rPr>
        <w:t xml:space="preserve"> for any personal injury that may occur </w:t>
      </w:r>
      <w:proofErr w:type="gramStart"/>
      <w:r w:rsidRPr="00632E82">
        <w:rPr>
          <w:rFonts w:ascii="Arial" w:hAnsi="Arial" w:cs="Arial"/>
          <w:sz w:val="24"/>
          <w:szCs w:val="24"/>
        </w:rPr>
        <w:t>as a result of</w:t>
      </w:r>
      <w:proofErr w:type="gramEnd"/>
      <w:r w:rsidRPr="00632E82">
        <w:rPr>
          <w:rFonts w:ascii="Arial" w:hAnsi="Arial" w:cs="Arial"/>
          <w:sz w:val="24"/>
          <w:szCs w:val="24"/>
        </w:rPr>
        <w:t xml:space="preserve"> holding the Event.</w:t>
      </w:r>
      <w:r w:rsidRPr="00632E82">
        <w:rPr>
          <w:rFonts w:ascii="Arial" w:hAnsi="Arial" w:cs="Arial"/>
          <w:b/>
          <w:bCs/>
          <w:sz w:val="24"/>
          <w:szCs w:val="24"/>
        </w:rPr>
        <w:t xml:space="preserve"> </w:t>
      </w:r>
    </w:p>
    <w:p w14:paraId="5DC1CEB5" w14:textId="7A0F2878" w:rsidR="003C1D3D" w:rsidRDefault="00B92F60" w:rsidP="00B92F60">
      <w:pPr>
        <w:jc w:val="both"/>
        <w:rPr>
          <w:rFonts w:ascii="Arial" w:hAnsi="Arial" w:cs="Arial"/>
          <w:sz w:val="24"/>
          <w:szCs w:val="24"/>
        </w:rPr>
      </w:pPr>
      <w:r w:rsidRPr="00632E82">
        <w:rPr>
          <w:rFonts w:ascii="Arial" w:hAnsi="Arial" w:cs="Arial"/>
          <w:b/>
          <w:bCs/>
          <w:sz w:val="24"/>
          <w:szCs w:val="24"/>
        </w:rPr>
        <w:t xml:space="preserve">INSURANCE: </w:t>
      </w:r>
      <w:r w:rsidR="00796760" w:rsidRPr="00632E82">
        <w:rPr>
          <w:rFonts w:ascii="Arial" w:hAnsi="Arial" w:cs="Arial"/>
          <w:sz w:val="24"/>
          <w:szCs w:val="24"/>
        </w:rPr>
        <w:t xml:space="preserve">Tretower Village Hall Management Committee </w:t>
      </w:r>
      <w:r w:rsidRPr="00632E82">
        <w:rPr>
          <w:rFonts w:ascii="Arial" w:hAnsi="Arial" w:cs="Arial"/>
          <w:sz w:val="24"/>
          <w:szCs w:val="24"/>
        </w:rPr>
        <w:t xml:space="preserve">holds appropriate insurance for </w:t>
      </w:r>
      <w:r w:rsidR="00796760" w:rsidRPr="00632E82">
        <w:rPr>
          <w:rFonts w:ascii="Arial" w:hAnsi="Arial" w:cs="Arial"/>
          <w:sz w:val="24"/>
          <w:szCs w:val="24"/>
        </w:rPr>
        <w:t>its</w:t>
      </w:r>
      <w:r w:rsidRPr="00632E82">
        <w:rPr>
          <w:rFonts w:ascii="Arial" w:hAnsi="Arial" w:cs="Arial"/>
          <w:sz w:val="24"/>
          <w:szCs w:val="24"/>
        </w:rPr>
        <w:t xml:space="preserve"> </w:t>
      </w:r>
      <w:r w:rsidR="00796760" w:rsidRPr="00632E82">
        <w:rPr>
          <w:rFonts w:ascii="Arial" w:hAnsi="Arial" w:cs="Arial"/>
          <w:sz w:val="24"/>
          <w:szCs w:val="24"/>
        </w:rPr>
        <w:t xml:space="preserve">management and letting of the </w:t>
      </w:r>
      <w:r w:rsidRPr="00632E82">
        <w:rPr>
          <w:rFonts w:ascii="Arial" w:hAnsi="Arial" w:cs="Arial"/>
          <w:sz w:val="24"/>
          <w:szCs w:val="24"/>
        </w:rPr>
        <w:t xml:space="preserve">premises. </w:t>
      </w:r>
      <w:proofErr w:type="gramStart"/>
      <w:r w:rsidR="00627D26">
        <w:rPr>
          <w:rFonts w:ascii="Arial" w:hAnsi="Arial" w:cs="Arial"/>
          <w:sz w:val="24"/>
          <w:szCs w:val="24"/>
        </w:rPr>
        <w:t>However</w:t>
      </w:r>
      <w:proofErr w:type="gramEnd"/>
      <w:r w:rsidR="00627D26">
        <w:rPr>
          <w:rFonts w:ascii="Arial" w:hAnsi="Arial" w:cs="Arial"/>
          <w:sz w:val="24"/>
          <w:szCs w:val="24"/>
        </w:rPr>
        <w:t xml:space="preserve"> t</w:t>
      </w:r>
      <w:r w:rsidRPr="00632E82">
        <w:rPr>
          <w:rFonts w:ascii="Arial" w:hAnsi="Arial" w:cs="Arial"/>
          <w:sz w:val="24"/>
          <w:szCs w:val="24"/>
        </w:rPr>
        <w:t>his insurance</w:t>
      </w:r>
      <w:r w:rsidR="00627D26">
        <w:rPr>
          <w:rFonts w:ascii="Arial" w:hAnsi="Arial" w:cs="Arial"/>
          <w:sz w:val="24"/>
          <w:szCs w:val="24"/>
        </w:rPr>
        <w:t xml:space="preserve"> </w:t>
      </w:r>
      <w:r w:rsidRPr="00632E82">
        <w:rPr>
          <w:rFonts w:ascii="Arial" w:hAnsi="Arial" w:cs="Arial"/>
          <w:sz w:val="24"/>
          <w:szCs w:val="24"/>
        </w:rPr>
        <w:t xml:space="preserve">does not extend to indemnify any </w:t>
      </w:r>
      <w:r w:rsidR="00796760" w:rsidRPr="00632E82">
        <w:rPr>
          <w:rFonts w:ascii="Arial" w:hAnsi="Arial" w:cs="Arial"/>
          <w:sz w:val="24"/>
          <w:szCs w:val="24"/>
        </w:rPr>
        <w:t xml:space="preserve">commercial </w:t>
      </w:r>
      <w:r w:rsidR="00632E82" w:rsidRPr="00632E82">
        <w:rPr>
          <w:rFonts w:ascii="Arial" w:hAnsi="Arial" w:cs="Arial"/>
          <w:sz w:val="24"/>
          <w:szCs w:val="24"/>
        </w:rPr>
        <w:t>organisations,</w:t>
      </w:r>
      <w:r w:rsidR="00796760" w:rsidRPr="00632E82">
        <w:rPr>
          <w:rFonts w:ascii="Arial" w:hAnsi="Arial" w:cs="Arial"/>
          <w:sz w:val="24"/>
          <w:szCs w:val="24"/>
        </w:rPr>
        <w:t xml:space="preserve"> </w:t>
      </w:r>
      <w:r w:rsidR="00632E82" w:rsidRPr="00632E82">
        <w:rPr>
          <w:rFonts w:ascii="Arial" w:hAnsi="Arial" w:cs="Arial"/>
          <w:sz w:val="24"/>
          <w:szCs w:val="24"/>
        </w:rPr>
        <w:t>who must ensure they have their own adequate Public Liability insurance</w:t>
      </w:r>
      <w:r w:rsidRPr="00632E82">
        <w:rPr>
          <w:rFonts w:ascii="Arial" w:hAnsi="Arial" w:cs="Arial"/>
          <w:sz w:val="24"/>
          <w:szCs w:val="24"/>
        </w:rPr>
        <w:t xml:space="preserve">. The </w:t>
      </w:r>
      <w:r w:rsidR="00632E82" w:rsidRPr="00632E82">
        <w:rPr>
          <w:rFonts w:ascii="Arial" w:hAnsi="Arial" w:cs="Arial"/>
          <w:sz w:val="24"/>
          <w:szCs w:val="24"/>
        </w:rPr>
        <w:t xml:space="preserve">Tretower Village Hall Management Committee </w:t>
      </w:r>
      <w:r w:rsidRPr="00632E82">
        <w:rPr>
          <w:rFonts w:ascii="Arial" w:hAnsi="Arial" w:cs="Arial"/>
          <w:sz w:val="24"/>
          <w:szCs w:val="24"/>
        </w:rPr>
        <w:t xml:space="preserve">has the right to seek confirmation that such insurance is in place prior to the event as a condition of this agreement. </w:t>
      </w:r>
    </w:p>
    <w:p w14:paraId="154D75C1" w14:textId="710925AD" w:rsidR="005773C5" w:rsidRDefault="00B92F60" w:rsidP="00B92F60">
      <w:pPr>
        <w:jc w:val="both"/>
        <w:rPr>
          <w:rFonts w:ascii="Arial" w:hAnsi="Arial" w:cs="Arial"/>
          <w:sz w:val="24"/>
          <w:szCs w:val="24"/>
        </w:rPr>
      </w:pPr>
      <w:r w:rsidRPr="00632E82">
        <w:rPr>
          <w:rFonts w:ascii="Arial" w:hAnsi="Arial" w:cs="Arial"/>
          <w:b/>
          <w:bCs/>
          <w:sz w:val="24"/>
          <w:szCs w:val="24"/>
        </w:rPr>
        <w:t xml:space="preserve">CANCELLATION: </w:t>
      </w:r>
      <w:r w:rsidRPr="00632E82">
        <w:rPr>
          <w:rFonts w:ascii="Arial" w:hAnsi="Arial" w:cs="Arial"/>
          <w:sz w:val="24"/>
          <w:szCs w:val="24"/>
        </w:rPr>
        <w:t>Either party can cancel this agreement by way of written notice without any liability of any kind or consequential loss whatsoever</w:t>
      </w:r>
      <w:r w:rsidR="00632E82" w:rsidRPr="00632E82">
        <w:rPr>
          <w:rFonts w:ascii="Arial" w:hAnsi="Arial" w:cs="Arial"/>
          <w:sz w:val="24"/>
          <w:szCs w:val="24"/>
        </w:rPr>
        <w:t>.</w:t>
      </w:r>
    </w:p>
    <w:p w14:paraId="31DBD0FE" w14:textId="35BEC906" w:rsidR="00160349" w:rsidRPr="00420156" w:rsidRDefault="00160349" w:rsidP="00420156">
      <w:pPr>
        <w:rPr>
          <w:rFonts w:ascii="Arial" w:hAnsi="Arial" w:cs="Arial"/>
          <w:sz w:val="24"/>
          <w:szCs w:val="24"/>
        </w:rPr>
      </w:pPr>
      <w:r w:rsidRPr="00420156">
        <w:rPr>
          <w:rFonts w:ascii="Arial" w:hAnsi="Arial" w:cs="Arial"/>
          <w:sz w:val="24"/>
          <w:szCs w:val="24"/>
        </w:rPr>
        <w:t xml:space="preserve">The </w:t>
      </w:r>
      <w:r w:rsidR="00627D26" w:rsidRPr="00632E82">
        <w:rPr>
          <w:rFonts w:ascii="Arial" w:hAnsi="Arial" w:cs="Arial"/>
          <w:sz w:val="24"/>
          <w:szCs w:val="24"/>
        </w:rPr>
        <w:t xml:space="preserve">Tretower Village Hall Management </w:t>
      </w:r>
      <w:r w:rsidRPr="00420156">
        <w:rPr>
          <w:rFonts w:ascii="Arial" w:hAnsi="Arial" w:cs="Arial"/>
          <w:sz w:val="24"/>
          <w:szCs w:val="24"/>
        </w:rPr>
        <w:t xml:space="preserve">Committee reserves the right to withdraw an offer to host the Activity </w:t>
      </w:r>
      <w:proofErr w:type="gramStart"/>
      <w:r w:rsidRPr="00420156">
        <w:rPr>
          <w:rFonts w:ascii="Arial" w:hAnsi="Arial" w:cs="Arial"/>
          <w:sz w:val="24"/>
          <w:szCs w:val="24"/>
        </w:rPr>
        <w:t>in the event that</w:t>
      </w:r>
      <w:proofErr w:type="gramEnd"/>
      <w:r w:rsidRPr="00420156">
        <w:rPr>
          <w:rFonts w:ascii="Arial" w:hAnsi="Arial" w:cs="Arial"/>
          <w:sz w:val="24"/>
          <w:szCs w:val="24"/>
        </w:rPr>
        <w:t xml:space="preserve"> any of the above conditions are contravened; in such cases, any refund(s) will be at the discretion of the </w:t>
      </w:r>
      <w:r w:rsidR="00627D26" w:rsidRPr="00632E82">
        <w:rPr>
          <w:rFonts w:ascii="Arial" w:hAnsi="Arial" w:cs="Arial"/>
          <w:sz w:val="24"/>
          <w:szCs w:val="24"/>
        </w:rPr>
        <w:t xml:space="preserve">Tretower Village Hall Management </w:t>
      </w:r>
      <w:r w:rsidRPr="00420156">
        <w:rPr>
          <w:rFonts w:ascii="Arial" w:hAnsi="Arial" w:cs="Arial"/>
          <w:sz w:val="24"/>
          <w:szCs w:val="24"/>
        </w:rPr>
        <w:t xml:space="preserve">Committee. </w:t>
      </w:r>
    </w:p>
    <w:p w14:paraId="384D652A" w14:textId="426D887C" w:rsidR="006A3575" w:rsidRPr="00633FA2" w:rsidRDefault="00633FA2" w:rsidP="006A3575">
      <w:pPr>
        <w:rPr>
          <w:rFonts w:ascii="Arial" w:hAnsi="Arial" w:cs="Arial"/>
          <w:sz w:val="24"/>
          <w:szCs w:val="24"/>
        </w:rPr>
      </w:pPr>
      <w:r w:rsidRPr="00633FA2">
        <w:rPr>
          <w:rFonts w:ascii="Arial" w:hAnsi="Arial" w:cs="Arial"/>
          <w:sz w:val="24"/>
          <w:szCs w:val="24"/>
        </w:rPr>
        <w:t>I</w:t>
      </w:r>
      <w:r w:rsidR="006A3575" w:rsidRPr="00633FA2">
        <w:rPr>
          <w:rFonts w:ascii="Arial" w:hAnsi="Arial" w:cs="Arial"/>
          <w:sz w:val="24"/>
          <w:szCs w:val="24"/>
        </w:rPr>
        <w:t xml:space="preserve">n the event of the cancellation of any booking after written confirmation by the </w:t>
      </w:r>
      <w:r w:rsidRPr="00632E82">
        <w:rPr>
          <w:rFonts w:ascii="Arial" w:hAnsi="Arial" w:cs="Arial"/>
          <w:sz w:val="24"/>
          <w:szCs w:val="24"/>
        </w:rPr>
        <w:t>Tretower Village Hall Management Committee</w:t>
      </w:r>
      <w:r w:rsidR="006A3575" w:rsidRPr="00633FA2">
        <w:rPr>
          <w:rFonts w:ascii="Arial" w:hAnsi="Arial" w:cs="Arial"/>
          <w:sz w:val="24"/>
          <w:szCs w:val="24"/>
        </w:rPr>
        <w:t>, the Hirer shall pay a cancellation fee calculated as follows:</w:t>
      </w:r>
    </w:p>
    <w:p w14:paraId="2B34A837" w14:textId="77777777" w:rsidR="00633FA2" w:rsidRDefault="006A3575" w:rsidP="006A3575">
      <w:pPr>
        <w:pStyle w:val="ListParagraph"/>
        <w:numPr>
          <w:ilvl w:val="0"/>
          <w:numId w:val="3"/>
        </w:numPr>
        <w:rPr>
          <w:rFonts w:ascii="Arial" w:hAnsi="Arial" w:cs="Arial"/>
          <w:sz w:val="24"/>
          <w:szCs w:val="24"/>
        </w:rPr>
      </w:pPr>
      <w:r w:rsidRPr="00633FA2">
        <w:rPr>
          <w:rFonts w:ascii="Arial" w:hAnsi="Arial" w:cs="Arial"/>
          <w:sz w:val="24"/>
          <w:szCs w:val="24"/>
        </w:rPr>
        <w:t xml:space="preserve">if notice is received less than 48 hours prior to the date of the Activity, then the full amount of the hire fee becomes </w:t>
      </w:r>
      <w:proofErr w:type="gramStart"/>
      <w:r w:rsidRPr="00633FA2">
        <w:rPr>
          <w:rFonts w:ascii="Arial" w:hAnsi="Arial" w:cs="Arial"/>
          <w:sz w:val="24"/>
          <w:szCs w:val="24"/>
        </w:rPr>
        <w:t>payable;</w:t>
      </w:r>
      <w:proofErr w:type="gramEnd"/>
      <w:r w:rsidRPr="00633FA2">
        <w:rPr>
          <w:rFonts w:ascii="Arial" w:hAnsi="Arial" w:cs="Arial"/>
          <w:sz w:val="24"/>
          <w:szCs w:val="24"/>
        </w:rPr>
        <w:t xml:space="preserve"> </w:t>
      </w:r>
    </w:p>
    <w:p w14:paraId="7CA46591" w14:textId="43A4FAC1" w:rsidR="006A3575" w:rsidRPr="00633FA2" w:rsidRDefault="006A3575" w:rsidP="006A3575">
      <w:pPr>
        <w:pStyle w:val="ListParagraph"/>
        <w:numPr>
          <w:ilvl w:val="0"/>
          <w:numId w:val="3"/>
        </w:numPr>
        <w:rPr>
          <w:rFonts w:ascii="Arial" w:hAnsi="Arial" w:cs="Arial"/>
          <w:sz w:val="24"/>
          <w:szCs w:val="24"/>
        </w:rPr>
      </w:pPr>
      <w:proofErr w:type="gramStart"/>
      <w:r w:rsidRPr="00633FA2">
        <w:rPr>
          <w:rFonts w:ascii="Arial" w:hAnsi="Arial" w:cs="Arial"/>
          <w:sz w:val="24"/>
          <w:szCs w:val="24"/>
        </w:rPr>
        <w:t>otherwise</w:t>
      </w:r>
      <w:proofErr w:type="gramEnd"/>
      <w:r w:rsidRPr="00633FA2">
        <w:rPr>
          <w:rFonts w:ascii="Arial" w:hAnsi="Arial" w:cs="Arial"/>
          <w:sz w:val="24"/>
          <w:szCs w:val="24"/>
        </w:rPr>
        <w:t xml:space="preserve"> the deposit paid will act as the cancellation fee (unless the date can be re-let, in which case the fee shall be 20% of the deposit). </w:t>
      </w:r>
    </w:p>
    <w:sectPr w:rsidR="006A3575" w:rsidRPr="00633FA2" w:rsidSect="00CA4E9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00E8" w14:textId="77777777" w:rsidR="004831D0" w:rsidRDefault="004831D0" w:rsidP="00896A6C">
      <w:pPr>
        <w:spacing w:after="0" w:line="240" w:lineRule="auto"/>
      </w:pPr>
      <w:r>
        <w:separator/>
      </w:r>
    </w:p>
  </w:endnote>
  <w:endnote w:type="continuationSeparator" w:id="0">
    <w:p w14:paraId="62FE5D73" w14:textId="77777777" w:rsidR="004831D0" w:rsidRDefault="004831D0" w:rsidP="0089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545547"/>
      <w:docPartObj>
        <w:docPartGallery w:val="Page Numbers (Bottom of Page)"/>
        <w:docPartUnique/>
      </w:docPartObj>
    </w:sdtPr>
    <w:sdtEndPr>
      <w:rPr>
        <w:noProof/>
      </w:rPr>
    </w:sdtEndPr>
    <w:sdtContent>
      <w:p w14:paraId="6F1D821A" w14:textId="432B1A03" w:rsidR="00D637CD" w:rsidRDefault="00D637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EF06F" w14:textId="77777777" w:rsidR="00D637CD" w:rsidRDefault="00D6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8A08" w14:textId="77777777" w:rsidR="004831D0" w:rsidRDefault="004831D0" w:rsidP="00896A6C">
      <w:pPr>
        <w:spacing w:after="0" w:line="240" w:lineRule="auto"/>
      </w:pPr>
      <w:r>
        <w:separator/>
      </w:r>
    </w:p>
  </w:footnote>
  <w:footnote w:type="continuationSeparator" w:id="0">
    <w:p w14:paraId="68FA8D98" w14:textId="77777777" w:rsidR="004831D0" w:rsidRDefault="004831D0" w:rsidP="00896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9BA7" w14:textId="525ACFA3" w:rsidR="00896A6C" w:rsidRDefault="00896A6C">
    <w:pPr>
      <w:pStyle w:val="Header"/>
    </w:pPr>
    <w:r>
      <w:t>Booking Reference 202</w:t>
    </w:r>
    <w:r w:rsidR="00BF002D">
      <w:t>6</w:t>
    </w:r>
    <w:r w:rsidR="00347E6F">
      <w:t>001</w:t>
    </w:r>
  </w:p>
  <w:p w14:paraId="19D6BFBE" w14:textId="77777777" w:rsidR="00896A6C" w:rsidRDefault="00896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E89"/>
    <w:multiLevelType w:val="hybridMultilevel"/>
    <w:tmpl w:val="D66CAD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122D0B51"/>
    <w:multiLevelType w:val="hybridMultilevel"/>
    <w:tmpl w:val="319EF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5FAD"/>
    <w:multiLevelType w:val="hybridMultilevel"/>
    <w:tmpl w:val="780E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148D8"/>
    <w:multiLevelType w:val="hybridMultilevel"/>
    <w:tmpl w:val="938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8699E"/>
    <w:multiLevelType w:val="hybridMultilevel"/>
    <w:tmpl w:val="3FD4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707663">
    <w:abstractNumId w:val="2"/>
  </w:num>
  <w:num w:numId="2" w16cid:durableId="383024140">
    <w:abstractNumId w:val="1"/>
  </w:num>
  <w:num w:numId="3" w16cid:durableId="1967813307">
    <w:abstractNumId w:val="4"/>
  </w:num>
  <w:num w:numId="4" w16cid:durableId="1814132400">
    <w:abstractNumId w:val="0"/>
  </w:num>
  <w:num w:numId="5" w16cid:durableId="76214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89"/>
    <w:rsid w:val="00002030"/>
    <w:rsid w:val="00015849"/>
    <w:rsid w:val="000561E5"/>
    <w:rsid w:val="00062FB7"/>
    <w:rsid w:val="00070FC5"/>
    <w:rsid w:val="00093D65"/>
    <w:rsid w:val="0009629A"/>
    <w:rsid w:val="000D0A8A"/>
    <w:rsid w:val="00100A10"/>
    <w:rsid w:val="00110013"/>
    <w:rsid w:val="0013017A"/>
    <w:rsid w:val="00135037"/>
    <w:rsid w:val="00160349"/>
    <w:rsid w:val="0017654B"/>
    <w:rsid w:val="00184CB6"/>
    <w:rsid w:val="00195335"/>
    <w:rsid w:val="001955F6"/>
    <w:rsid w:val="001F588D"/>
    <w:rsid w:val="002455CC"/>
    <w:rsid w:val="00254497"/>
    <w:rsid w:val="0028674B"/>
    <w:rsid w:val="002C2FEB"/>
    <w:rsid w:val="002D520E"/>
    <w:rsid w:val="00310E1B"/>
    <w:rsid w:val="003258C1"/>
    <w:rsid w:val="00347E6F"/>
    <w:rsid w:val="003A6450"/>
    <w:rsid w:val="003C1D3D"/>
    <w:rsid w:val="003F10F2"/>
    <w:rsid w:val="003F4D6A"/>
    <w:rsid w:val="00420156"/>
    <w:rsid w:val="00424E88"/>
    <w:rsid w:val="004831D0"/>
    <w:rsid w:val="004D5DE7"/>
    <w:rsid w:val="00513358"/>
    <w:rsid w:val="00574962"/>
    <w:rsid w:val="005773C5"/>
    <w:rsid w:val="005A6444"/>
    <w:rsid w:val="00627D26"/>
    <w:rsid w:val="00632E82"/>
    <w:rsid w:val="00633FA2"/>
    <w:rsid w:val="006661F0"/>
    <w:rsid w:val="006742B1"/>
    <w:rsid w:val="006962DE"/>
    <w:rsid w:val="006A24D2"/>
    <w:rsid w:val="006A3575"/>
    <w:rsid w:val="006C3D45"/>
    <w:rsid w:val="007004F5"/>
    <w:rsid w:val="007554F0"/>
    <w:rsid w:val="00762B3B"/>
    <w:rsid w:val="00796760"/>
    <w:rsid w:val="00801205"/>
    <w:rsid w:val="00844840"/>
    <w:rsid w:val="008467F2"/>
    <w:rsid w:val="00896A6C"/>
    <w:rsid w:val="008D1C63"/>
    <w:rsid w:val="008F51F7"/>
    <w:rsid w:val="00902B22"/>
    <w:rsid w:val="00914231"/>
    <w:rsid w:val="00955E0D"/>
    <w:rsid w:val="009822C7"/>
    <w:rsid w:val="009A62B2"/>
    <w:rsid w:val="009A706E"/>
    <w:rsid w:val="009E4E23"/>
    <w:rsid w:val="00A10E4C"/>
    <w:rsid w:val="00A56B92"/>
    <w:rsid w:val="00A72194"/>
    <w:rsid w:val="00A85389"/>
    <w:rsid w:val="00AB22C6"/>
    <w:rsid w:val="00B13E6D"/>
    <w:rsid w:val="00B20F65"/>
    <w:rsid w:val="00B25331"/>
    <w:rsid w:val="00B26C83"/>
    <w:rsid w:val="00B468EF"/>
    <w:rsid w:val="00B76BCF"/>
    <w:rsid w:val="00B92F60"/>
    <w:rsid w:val="00BB6DE4"/>
    <w:rsid w:val="00BE3F44"/>
    <w:rsid w:val="00BF002D"/>
    <w:rsid w:val="00C52493"/>
    <w:rsid w:val="00C93BBD"/>
    <w:rsid w:val="00CA4E9F"/>
    <w:rsid w:val="00CC2EC5"/>
    <w:rsid w:val="00CD08D9"/>
    <w:rsid w:val="00D2793E"/>
    <w:rsid w:val="00D337A9"/>
    <w:rsid w:val="00D637CD"/>
    <w:rsid w:val="00D857F9"/>
    <w:rsid w:val="00DE4901"/>
    <w:rsid w:val="00E75E6C"/>
    <w:rsid w:val="00ED7282"/>
    <w:rsid w:val="00EE0E78"/>
    <w:rsid w:val="00F372B2"/>
    <w:rsid w:val="00F571DF"/>
    <w:rsid w:val="00F966FF"/>
    <w:rsid w:val="00FD3F7C"/>
    <w:rsid w:val="00FD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C0A5"/>
  <w15:chartTrackingRefBased/>
  <w15:docId w15:val="{E60A1470-3ED4-4A2B-9F66-B8ED2F34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5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5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389"/>
    <w:rPr>
      <w:rFonts w:eastAsiaTheme="majorEastAsia" w:cstheme="majorBidi"/>
      <w:color w:val="272727" w:themeColor="text1" w:themeTint="D8"/>
    </w:rPr>
  </w:style>
  <w:style w:type="paragraph" w:styleId="Title">
    <w:name w:val="Title"/>
    <w:basedOn w:val="Normal"/>
    <w:next w:val="Normal"/>
    <w:link w:val="TitleChar"/>
    <w:uiPriority w:val="10"/>
    <w:qFormat/>
    <w:rsid w:val="00A8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389"/>
    <w:pPr>
      <w:spacing w:before="160"/>
      <w:jc w:val="center"/>
    </w:pPr>
    <w:rPr>
      <w:i/>
      <w:iCs/>
      <w:color w:val="404040" w:themeColor="text1" w:themeTint="BF"/>
    </w:rPr>
  </w:style>
  <w:style w:type="character" w:customStyle="1" w:styleId="QuoteChar">
    <w:name w:val="Quote Char"/>
    <w:basedOn w:val="DefaultParagraphFont"/>
    <w:link w:val="Quote"/>
    <w:uiPriority w:val="29"/>
    <w:rsid w:val="00A85389"/>
    <w:rPr>
      <w:i/>
      <w:iCs/>
      <w:color w:val="404040" w:themeColor="text1" w:themeTint="BF"/>
    </w:rPr>
  </w:style>
  <w:style w:type="paragraph" w:styleId="ListParagraph">
    <w:name w:val="List Paragraph"/>
    <w:basedOn w:val="Normal"/>
    <w:uiPriority w:val="34"/>
    <w:qFormat/>
    <w:rsid w:val="00A85389"/>
    <w:pPr>
      <w:ind w:left="720"/>
      <w:contextualSpacing/>
    </w:pPr>
  </w:style>
  <w:style w:type="character" w:styleId="IntenseEmphasis">
    <w:name w:val="Intense Emphasis"/>
    <w:basedOn w:val="DefaultParagraphFont"/>
    <w:uiPriority w:val="21"/>
    <w:qFormat/>
    <w:rsid w:val="00A85389"/>
    <w:rPr>
      <w:i/>
      <w:iCs/>
      <w:color w:val="0F4761" w:themeColor="accent1" w:themeShade="BF"/>
    </w:rPr>
  </w:style>
  <w:style w:type="paragraph" w:styleId="IntenseQuote">
    <w:name w:val="Intense Quote"/>
    <w:basedOn w:val="Normal"/>
    <w:next w:val="Normal"/>
    <w:link w:val="IntenseQuoteChar"/>
    <w:uiPriority w:val="30"/>
    <w:qFormat/>
    <w:rsid w:val="00A8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389"/>
    <w:rPr>
      <w:i/>
      <w:iCs/>
      <w:color w:val="0F4761" w:themeColor="accent1" w:themeShade="BF"/>
    </w:rPr>
  </w:style>
  <w:style w:type="character" w:styleId="IntenseReference">
    <w:name w:val="Intense Reference"/>
    <w:basedOn w:val="DefaultParagraphFont"/>
    <w:uiPriority w:val="32"/>
    <w:qFormat/>
    <w:rsid w:val="00A85389"/>
    <w:rPr>
      <w:b/>
      <w:bCs/>
      <w:smallCaps/>
      <w:color w:val="0F4761" w:themeColor="accent1" w:themeShade="BF"/>
      <w:spacing w:val="5"/>
    </w:rPr>
  </w:style>
  <w:style w:type="table" w:styleId="TableGrid">
    <w:name w:val="Table Grid"/>
    <w:basedOn w:val="TableNormal"/>
    <w:uiPriority w:val="39"/>
    <w:rsid w:val="00CA4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A6C"/>
  </w:style>
  <w:style w:type="paragraph" w:styleId="Footer">
    <w:name w:val="footer"/>
    <w:basedOn w:val="Normal"/>
    <w:link w:val="FooterChar"/>
    <w:uiPriority w:val="99"/>
    <w:unhideWhenUsed/>
    <w:rsid w:val="00896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49644">
      <w:bodyDiv w:val="1"/>
      <w:marLeft w:val="0"/>
      <w:marRight w:val="0"/>
      <w:marTop w:val="0"/>
      <w:marBottom w:val="0"/>
      <w:divBdr>
        <w:top w:val="none" w:sz="0" w:space="0" w:color="auto"/>
        <w:left w:val="none" w:sz="0" w:space="0" w:color="auto"/>
        <w:bottom w:val="none" w:sz="0" w:space="0" w:color="auto"/>
        <w:right w:val="none" w:sz="0" w:space="0" w:color="auto"/>
      </w:divBdr>
      <w:divsChild>
        <w:div w:id="391929766">
          <w:marLeft w:val="0"/>
          <w:marRight w:val="0"/>
          <w:marTop w:val="0"/>
          <w:marBottom w:val="0"/>
          <w:divBdr>
            <w:top w:val="none" w:sz="0" w:space="0" w:color="auto"/>
            <w:left w:val="none" w:sz="0" w:space="0" w:color="auto"/>
            <w:bottom w:val="none" w:sz="0" w:space="0" w:color="auto"/>
            <w:right w:val="none" w:sz="0" w:space="0" w:color="auto"/>
          </w:divBdr>
        </w:div>
        <w:div w:id="149373477">
          <w:marLeft w:val="0"/>
          <w:marRight w:val="0"/>
          <w:marTop w:val="0"/>
          <w:marBottom w:val="0"/>
          <w:divBdr>
            <w:top w:val="none" w:sz="0" w:space="0" w:color="auto"/>
            <w:left w:val="none" w:sz="0" w:space="0" w:color="auto"/>
            <w:bottom w:val="none" w:sz="0" w:space="0" w:color="auto"/>
            <w:right w:val="none" w:sz="0" w:space="0" w:color="auto"/>
          </w:divBdr>
        </w:div>
        <w:div w:id="743259137">
          <w:marLeft w:val="0"/>
          <w:marRight w:val="0"/>
          <w:marTop w:val="0"/>
          <w:marBottom w:val="0"/>
          <w:divBdr>
            <w:top w:val="none" w:sz="0" w:space="0" w:color="auto"/>
            <w:left w:val="none" w:sz="0" w:space="0" w:color="auto"/>
            <w:bottom w:val="none" w:sz="0" w:space="0" w:color="auto"/>
            <w:right w:val="none" w:sz="0" w:space="0" w:color="auto"/>
          </w:divBdr>
        </w:div>
        <w:div w:id="122161829">
          <w:marLeft w:val="0"/>
          <w:marRight w:val="0"/>
          <w:marTop w:val="0"/>
          <w:marBottom w:val="0"/>
          <w:divBdr>
            <w:top w:val="none" w:sz="0" w:space="0" w:color="auto"/>
            <w:left w:val="none" w:sz="0" w:space="0" w:color="auto"/>
            <w:bottom w:val="none" w:sz="0" w:space="0" w:color="auto"/>
            <w:right w:val="none" w:sz="0" w:space="0" w:color="auto"/>
          </w:divBdr>
        </w:div>
        <w:div w:id="1424230315">
          <w:marLeft w:val="0"/>
          <w:marRight w:val="0"/>
          <w:marTop w:val="0"/>
          <w:marBottom w:val="0"/>
          <w:divBdr>
            <w:top w:val="none" w:sz="0" w:space="0" w:color="auto"/>
            <w:left w:val="none" w:sz="0" w:space="0" w:color="auto"/>
            <w:bottom w:val="none" w:sz="0" w:space="0" w:color="auto"/>
            <w:right w:val="none" w:sz="0" w:space="0" w:color="auto"/>
          </w:divBdr>
        </w:div>
        <w:div w:id="789277549">
          <w:marLeft w:val="0"/>
          <w:marRight w:val="0"/>
          <w:marTop w:val="0"/>
          <w:marBottom w:val="0"/>
          <w:divBdr>
            <w:top w:val="none" w:sz="0" w:space="0" w:color="auto"/>
            <w:left w:val="none" w:sz="0" w:space="0" w:color="auto"/>
            <w:bottom w:val="none" w:sz="0" w:space="0" w:color="auto"/>
            <w:right w:val="none" w:sz="0" w:space="0" w:color="auto"/>
          </w:divBdr>
        </w:div>
      </w:divsChild>
    </w:div>
    <w:div w:id="1715232227">
      <w:bodyDiv w:val="1"/>
      <w:marLeft w:val="0"/>
      <w:marRight w:val="0"/>
      <w:marTop w:val="0"/>
      <w:marBottom w:val="0"/>
      <w:divBdr>
        <w:top w:val="none" w:sz="0" w:space="0" w:color="auto"/>
        <w:left w:val="none" w:sz="0" w:space="0" w:color="auto"/>
        <w:bottom w:val="none" w:sz="0" w:space="0" w:color="auto"/>
        <w:right w:val="none" w:sz="0" w:space="0" w:color="auto"/>
      </w:divBdr>
      <w:divsChild>
        <w:div w:id="853615423">
          <w:marLeft w:val="0"/>
          <w:marRight w:val="0"/>
          <w:marTop w:val="0"/>
          <w:marBottom w:val="0"/>
          <w:divBdr>
            <w:top w:val="none" w:sz="0" w:space="0" w:color="auto"/>
            <w:left w:val="none" w:sz="0" w:space="0" w:color="auto"/>
            <w:bottom w:val="none" w:sz="0" w:space="0" w:color="auto"/>
            <w:right w:val="none" w:sz="0" w:space="0" w:color="auto"/>
          </w:divBdr>
        </w:div>
        <w:div w:id="681055588">
          <w:marLeft w:val="0"/>
          <w:marRight w:val="0"/>
          <w:marTop w:val="0"/>
          <w:marBottom w:val="0"/>
          <w:divBdr>
            <w:top w:val="none" w:sz="0" w:space="0" w:color="auto"/>
            <w:left w:val="none" w:sz="0" w:space="0" w:color="auto"/>
            <w:bottom w:val="none" w:sz="0" w:space="0" w:color="auto"/>
            <w:right w:val="none" w:sz="0" w:space="0" w:color="auto"/>
          </w:divBdr>
        </w:div>
        <w:div w:id="1048988609">
          <w:marLeft w:val="0"/>
          <w:marRight w:val="0"/>
          <w:marTop w:val="0"/>
          <w:marBottom w:val="0"/>
          <w:divBdr>
            <w:top w:val="none" w:sz="0" w:space="0" w:color="auto"/>
            <w:left w:val="none" w:sz="0" w:space="0" w:color="auto"/>
            <w:bottom w:val="none" w:sz="0" w:space="0" w:color="auto"/>
            <w:right w:val="none" w:sz="0" w:space="0" w:color="auto"/>
          </w:divBdr>
        </w:div>
        <w:div w:id="1020355586">
          <w:marLeft w:val="0"/>
          <w:marRight w:val="0"/>
          <w:marTop w:val="0"/>
          <w:marBottom w:val="0"/>
          <w:divBdr>
            <w:top w:val="none" w:sz="0" w:space="0" w:color="auto"/>
            <w:left w:val="none" w:sz="0" w:space="0" w:color="auto"/>
            <w:bottom w:val="none" w:sz="0" w:space="0" w:color="auto"/>
            <w:right w:val="none" w:sz="0" w:space="0" w:color="auto"/>
          </w:divBdr>
        </w:div>
        <w:div w:id="911894355">
          <w:marLeft w:val="0"/>
          <w:marRight w:val="0"/>
          <w:marTop w:val="0"/>
          <w:marBottom w:val="0"/>
          <w:divBdr>
            <w:top w:val="none" w:sz="0" w:space="0" w:color="auto"/>
            <w:left w:val="none" w:sz="0" w:space="0" w:color="auto"/>
            <w:bottom w:val="none" w:sz="0" w:space="0" w:color="auto"/>
            <w:right w:val="none" w:sz="0" w:space="0" w:color="auto"/>
          </w:divBdr>
        </w:div>
        <w:div w:id="102575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1718</Words>
  <Characters>8906</Characters>
  <Application>Microsoft Office Word</Application>
  <DocSecurity>0</DocSecurity>
  <Lines>206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Toplis</dc:creator>
  <cp:keywords/>
  <dc:description/>
  <cp:lastModifiedBy>Kathryn Toplis</cp:lastModifiedBy>
  <cp:revision>49</cp:revision>
  <dcterms:created xsi:type="dcterms:W3CDTF">2025-02-18T15:17:00Z</dcterms:created>
  <dcterms:modified xsi:type="dcterms:W3CDTF">2026-03-20T14:41:00Z</dcterms:modified>
</cp:coreProperties>
</file>